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1A1A14" w14:textId="77777777" w:rsidR="005D04DF" w:rsidRDefault="0088752A">
      <w:pPr>
        <w:spacing w:before="76"/>
        <w:ind w:left="3462" w:right="1589" w:hanging="1853"/>
        <w:rPr>
          <w:sz w:val="24"/>
          <w:szCs w:val="24"/>
        </w:rPr>
      </w:pPr>
      <w:r>
        <w:rPr>
          <w:b/>
          <w:w w:val="99"/>
          <w:sz w:val="24"/>
          <w:szCs w:val="24"/>
          <w:u w:val="thick" w:color="000000"/>
        </w:rPr>
        <w:t>GUIDELINES</w:t>
      </w:r>
      <w:r>
        <w:rPr>
          <w:b/>
          <w:sz w:val="24"/>
          <w:szCs w:val="24"/>
          <w:u w:val="thick" w:color="000000"/>
        </w:rPr>
        <w:t xml:space="preserve"> </w:t>
      </w:r>
      <w:r>
        <w:rPr>
          <w:b/>
          <w:w w:val="99"/>
          <w:sz w:val="24"/>
          <w:szCs w:val="24"/>
          <w:u w:val="thick" w:color="000000"/>
        </w:rPr>
        <w:t>FOR</w:t>
      </w:r>
      <w:r>
        <w:rPr>
          <w:b/>
          <w:sz w:val="24"/>
          <w:szCs w:val="24"/>
          <w:u w:val="thick" w:color="000000"/>
        </w:rPr>
        <w:t xml:space="preserve"> </w:t>
      </w:r>
      <w:r>
        <w:rPr>
          <w:b/>
          <w:w w:val="99"/>
          <w:sz w:val="24"/>
          <w:szCs w:val="24"/>
          <w:u w:val="thick" w:color="000000"/>
        </w:rPr>
        <w:t>ALLOWANCE</w:t>
      </w:r>
      <w:r>
        <w:rPr>
          <w:b/>
          <w:sz w:val="24"/>
          <w:szCs w:val="24"/>
          <w:u w:val="thick" w:color="000000"/>
        </w:rPr>
        <w:t xml:space="preserve"> </w:t>
      </w:r>
      <w:r>
        <w:rPr>
          <w:b/>
          <w:w w:val="99"/>
          <w:sz w:val="24"/>
          <w:szCs w:val="24"/>
          <w:u w:val="thick" w:color="000000"/>
        </w:rPr>
        <w:t>OF</w:t>
      </w:r>
      <w:r>
        <w:rPr>
          <w:b/>
          <w:sz w:val="24"/>
          <w:szCs w:val="24"/>
          <w:u w:val="thick" w:color="000000"/>
        </w:rPr>
        <w:t xml:space="preserve"> </w:t>
      </w:r>
      <w:r>
        <w:rPr>
          <w:b/>
          <w:w w:val="99"/>
          <w:sz w:val="24"/>
          <w:szCs w:val="24"/>
          <w:u w:val="thick" w:color="000000"/>
        </w:rPr>
        <w:t>ATTORNEYS</w:t>
      </w:r>
      <w:r>
        <w:rPr>
          <w:b/>
          <w:sz w:val="24"/>
          <w:szCs w:val="24"/>
          <w:u w:val="thick" w:color="000000"/>
        </w:rPr>
        <w:t xml:space="preserve"> </w:t>
      </w:r>
      <w:r>
        <w:rPr>
          <w:b/>
          <w:w w:val="99"/>
          <w:sz w:val="24"/>
          <w:szCs w:val="24"/>
          <w:u w:val="thick" w:color="000000"/>
        </w:rPr>
        <w:t>FEES</w:t>
      </w:r>
      <w:r>
        <w:rPr>
          <w:b/>
          <w:w w:val="99"/>
          <w:sz w:val="24"/>
          <w:szCs w:val="24"/>
        </w:rPr>
        <w:t xml:space="preserve"> </w:t>
      </w:r>
      <w:r>
        <w:rPr>
          <w:b/>
          <w:w w:val="99"/>
          <w:sz w:val="24"/>
          <w:szCs w:val="24"/>
          <w:u w:val="thick" w:color="000000"/>
        </w:rPr>
        <w:t>IN</w:t>
      </w:r>
      <w:r>
        <w:rPr>
          <w:b/>
          <w:sz w:val="24"/>
          <w:szCs w:val="24"/>
          <w:u w:val="thick" w:color="000000"/>
        </w:rPr>
        <w:t xml:space="preserve"> </w:t>
      </w:r>
      <w:r>
        <w:rPr>
          <w:b/>
          <w:w w:val="99"/>
          <w:sz w:val="24"/>
          <w:szCs w:val="24"/>
          <w:u w:val="thick" w:color="000000"/>
        </w:rPr>
        <w:t>CHAPTER</w:t>
      </w:r>
      <w:r>
        <w:rPr>
          <w:b/>
          <w:sz w:val="24"/>
          <w:szCs w:val="24"/>
          <w:u w:val="thick" w:color="000000"/>
        </w:rPr>
        <w:t xml:space="preserve"> </w:t>
      </w:r>
      <w:r>
        <w:rPr>
          <w:b/>
          <w:w w:val="99"/>
          <w:sz w:val="24"/>
          <w:szCs w:val="24"/>
          <w:u w:val="thick" w:color="000000"/>
        </w:rPr>
        <w:t>13</w:t>
      </w:r>
      <w:r>
        <w:rPr>
          <w:b/>
          <w:sz w:val="24"/>
          <w:szCs w:val="24"/>
          <w:u w:val="thick" w:color="000000"/>
        </w:rPr>
        <w:t xml:space="preserve"> </w:t>
      </w:r>
      <w:r>
        <w:rPr>
          <w:b/>
          <w:w w:val="99"/>
          <w:sz w:val="24"/>
          <w:szCs w:val="24"/>
          <w:u w:val="thick" w:color="000000"/>
        </w:rPr>
        <w:t>CASES</w:t>
      </w:r>
    </w:p>
    <w:p w14:paraId="786726D6" w14:textId="77777777" w:rsidR="005D04DF" w:rsidRDefault="005D04DF">
      <w:pPr>
        <w:spacing w:before="9" w:line="180" w:lineRule="exact"/>
        <w:rPr>
          <w:sz w:val="19"/>
          <w:szCs w:val="19"/>
        </w:rPr>
      </w:pPr>
    </w:p>
    <w:p w14:paraId="2849DB13" w14:textId="77777777" w:rsidR="005D04DF" w:rsidRDefault="005D04DF">
      <w:pPr>
        <w:spacing w:line="200" w:lineRule="exact"/>
      </w:pPr>
    </w:p>
    <w:p w14:paraId="34664125" w14:textId="77777777" w:rsidR="005D04DF" w:rsidRDefault="005D04DF">
      <w:pPr>
        <w:spacing w:line="200" w:lineRule="exact"/>
      </w:pPr>
    </w:p>
    <w:p w14:paraId="51DDE8BB" w14:textId="77777777" w:rsidR="005D04DF" w:rsidRDefault="005D04DF">
      <w:pPr>
        <w:spacing w:line="200" w:lineRule="exact"/>
      </w:pPr>
    </w:p>
    <w:p w14:paraId="493621EE" w14:textId="77777777" w:rsidR="005D04DF" w:rsidRDefault="0088752A">
      <w:pPr>
        <w:spacing w:before="29"/>
        <w:ind w:left="100" w:right="79"/>
        <w:jc w:val="both"/>
        <w:rPr>
          <w:sz w:val="24"/>
          <w:szCs w:val="24"/>
        </w:rPr>
      </w:pPr>
      <w:r>
        <w:rPr>
          <w:b/>
          <w:w w:val="99"/>
          <w:sz w:val="24"/>
          <w:szCs w:val="24"/>
        </w:rPr>
        <w:t>THESE</w:t>
      </w:r>
      <w:r>
        <w:rPr>
          <w:b/>
          <w:sz w:val="24"/>
          <w:szCs w:val="24"/>
        </w:rPr>
        <w:t xml:space="preserve">  </w:t>
      </w:r>
      <w:r>
        <w:rPr>
          <w:b/>
          <w:w w:val="99"/>
          <w:sz w:val="24"/>
          <w:szCs w:val="24"/>
        </w:rPr>
        <w:t>GUIDELINES</w:t>
      </w:r>
      <w:r>
        <w:rPr>
          <w:b/>
          <w:sz w:val="24"/>
          <w:szCs w:val="24"/>
        </w:rPr>
        <w:t xml:space="preserve">  </w:t>
      </w:r>
      <w:r>
        <w:rPr>
          <w:b/>
          <w:w w:val="99"/>
          <w:sz w:val="24"/>
          <w:szCs w:val="24"/>
        </w:rPr>
        <w:t>GOVERN</w:t>
      </w:r>
      <w:r>
        <w:rPr>
          <w:b/>
          <w:sz w:val="24"/>
          <w:szCs w:val="24"/>
        </w:rPr>
        <w:t xml:space="preserve">  </w:t>
      </w:r>
      <w:r>
        <w:rPr>
          <w:b/>
          <w:w w:val="99"/>
          <w:sz w:val="24"/>
          <w:szCs w:val="24"/>
        </w:rPr>
        <w:t>THE</w:t>
      </w:r>
      <w:r>
        <w:rPr>
          <w:b/>
          <w:sz w:val="24"/>
          <w:szCs w:val="24"/>
        </w:rPr>
        <w:t xml:space="preserve">  </w:t>
      </w:r>
      <w:r>
        <w:rPr>
          <w:b/>
          <w:w w:val="99"/>
          <w:sz w:val="24"/>
          <w:szCs w:val="24"/>
        </w:rPr>
        <w:t>ALLOWANCE</w:t>
      </w:r>
      <w:r>
        <w:rPr>
          <w:b/>
          <w:sz w:val="24"/>
          <w:szCs w:val="24"/>
        </w:rPr>
        <w:t xml:space="preserve">  </w:t>
      </w:r>
      <w:r>
        <w:rPr>
          <w:b/>
          <w:w w:val="99"/>
          <w:sz w:val="24"/>
          <w:szCs w:val="24"/>
        </w:rPr>
        <w:t>OF</w:t>
      </w:r>
      <w:r>
        <w:rPr>
          <w:b/>
          <w:sz w:val="24"/>
          <w:szCs w:val="24"/>
        </w:rPr>
        <w:t xml:space="preserve">  </w:t>
      </w:r>
      <w:r>
        <w:rPr>
          <w:b/>
          <w:w w:val="99"/>
          <w:sz w:val="24"/>
          <w:szCs w:val="24"/>
        </w:rPr>
        <w:t>ATTORNEYS’</w:t>
      </w:r>
      <w:r>
        <w:rPr>
          <w:b/>
          <w:sz w:val="24"/>
          <w:szCs w:val="24"/>
        </w:rPr>
        <w:t xml:space="preserve">  </w:t>
      </w:r>
      <w:r>
        <w:rPr>
          <w:b/>
          <w:w w:val="99"/>
          <w:sz w:val="24"/>
          <w:szCs w:val="24"/>
        </w:rPr>
        <w:t>FEES</w:t>
      </w:r>
      <w:r>
        <w:rPr>
          <w:b/>
          <w:sz w:val="24"/>
          <w:szCs w:val="24"/>
        </w:rPr>
        <w:t xml:space="preserve">  </w:t>
      </w:r>
      <w:r>
        <w:rPr>
          <w:b/>
          <w:w w:val="99"/>
          <w:sz w:val="24"/>
          <w:szCs w:val="24"/>
        </w:rPr>
        <w:t>IN CHAPTER</w:t>
      </w:r>
      <w:r>
        <w:rPr>
          <w:b/>
          <w:sz w:val="24"/>
          <w:szCs w:val="24"/>
        </w:rPr>
        <w:t xml:space="preserve"> </w:t>
      </w:r>
      <w:r>
        <w:rPr>
          <w:b/>
          <w:w w:val="99"/>
          <w:sz w:val="24"/>
          <w:szCs w:val="24"/>
        </w:rPr>
        <w:t>13</w:t>
      </w:r>
      <w:r>
        <w:rPr>
          <w:b/>
          <w:sz w:val="24"/>
          <w:szCs w:val="24"/>
        </w:rPr>
        <w:t xml:space="preserve"> </w:t>
      </w:r>
      <w:r>
        <w:rPr>
          <w:b/>
          <w:w w:val="99"/>
          <w:sz w:val="24"/>
          <w:szCs w:val="24"/>
        </w:rPr>
        <w:t>CASES</w:t>
      </w:r>
      <w:r>
        <w:rPr>
          <w:b/>
          <w:sz w:val="24"/>
          <w:szCs w:val="24"/>
        </w:rPr>
        <w:t xml:space="preserve"> </w:t>
      </w:r>
      <w:r>
        <w:rPr>
          <w:b/>
          <w:w w:val="99"/>
          <w:sz w:val="24"/>
          <w:szCs w:val="24"/>
        </w:rPr>
        <w:t>IN</w:t>
      </w:r>
      <w:r>
        <w:rPr>
          <w:b/>
          <w:sz w:val="24"/>
          <w:szCs w:val="24"/>
        </w:rPr>
        <w:t xml:space="preserve"> </w:t>
      </w:r>
      <w:r>
        <w:rPr>
          <w:b/>
          <w:w w:val="99"/>
          <w:sz w:val="24"/>
          <w:szCs w:val="24"/>
        </w:rPr>
        <w:t>THE</w:t>
      </w:r>
      <w:r>
        <w:rPr>
          <w:b/>
          <w:sz w:val="24"/>
          <w:szCs w:val="24"/>
        </w:rPr>
        <w:t xml:space="preserve"> </w:t>
      </w:r>
      <w:r>
        <w:rPr>
          <w:b/>
          <w:w w:val="99"/>
          <w:sz w:val="24"/>
          <w:szCs w:val="24"/>
        </w:rPr>
        <w:t>CENTRAL</w:t>
      </w:r>
      <w:r>
        <w:rPr>
          <w:b/>
          <w:sz w:val="24"/>
          <w:szCs w:val="24"/>
        </w:rPr>
        <w:t xml:space="preserve"> </w:t>
      </w:r>
      <w:r>
        <w:rPr>
          <w:b/>
          <w:w w:val="99"/>
          <w:sz w:val="24"/>
          <w:szCs w:val="24"/>
        </w:rPr>
        <w:t>DISTRICT</w:t>
      </w:r>
      <w:r>
        <w:rPr>
          <w:b/>
          <w:sz w:val="24"/>
          <w:szCs w:val="24"/>
        </w:rPr>
        <w:t xml:space="preserve"> </w:t>
      </w:r>
      <w:r>
        <w:rPr>
          <w:b/>
          <w:w w:val="99"/>
          <w:sz w:val="24"/>
          <w:szCs w:val="24"/>
        </w:rPr>
        <w:t>OF</w:t>
      </w:r>
      <w:r>
        <w:rPr>
          <w:b/>
          <w:sz w:val="24"/>
          <w:szCs w:val="24"/>
        </w:rPr>
        <w:t xml:space="preserve"> </w:t>
      </w:r>
      <w:r>
        <w:rPr>
          <w:b/>
          <w:w w:val="99"/>
          <w:sz w:val="24"/>
          <w:szCs w:val="24"/>
        </w:rPr>
        <w:t>CALIFORNIA,</w:t>
      </w:r>
      <w:r>
        <w:rPr>
          <w:b/>
          <w:sz w:val="24"/>
          <w:szCs w:val="24"/>
        </w:rPr>
        <w:t xml:space="preserve"> </w:t>
      </w:r>
      <w:r>
        <w:rPr>
          <w:b/>
          <w:w w:val="99"/>
          <w:sz w:val="24"/>
          <w:szCs w:val="24"/>
        </w:rPr>
        <w:t>SANTA</w:t>
      </w:r>
      <w:r>
        <w:rPr>
          <w:b/>
          <w:sz w:val="24"/>
          <w:szCs w:val="24"/>
        </w:rPr>
        <w:t xml:space="preserve"> </w:t>
      </w:r>
      <w:r>
        <w:rPr>
          <w:b/>
          <w:w w:val="99"/>
          <w:sz w:val="24"/>
          <w:szCs w:val="24"/>
        </w:rPr>
        <w:t>ANA DIVISION.</w:t>
      </w:r>
    </w:p>
    <w:p w14:paraId="3CC072B1" w14:textId="77777777" w:rsidR="005D04DF" w:rsidRDefault="005D04DF">
      <w:pPr>
        <w:spacing w:before="16" w:line="260" w:lineRule="exact"/>
        <w:rPr>
          <w:sz w:val="26"/>
          <w:szCs w:val="26"/>
        </w:rPr>
      </w:pPr>
    </w:p>
    <w:p w14:paraId="3DFCB1DD" w14:textId="77777777" w:rsidR="005D04DF" w:rsidRDefault="0088752A">
      <w:pPr>
        <w:ind w:left="100" w:right="77"/>
        <w:jc w:val="both"/>
        <w:rPr>
          <w:sz w:val="24"/>
          <w:szCs w:val="24"/>
        </w:rPr>
      </w:pPr>
      <w:r>
        <w:rPr>
          <w:b/>
          <w:w w:val="99"/>
          <w:sz w:val="24"/>
          <w:szCs w:val="24"/>
        </w:rPr>
        <w:t>AN</w:t>
      </w:r>
      <w:r>
        <w:rPr>
          <w:b/>
          <w:sz w:val="24"/>
          <w:szCs w:val="24"/>
        </w:rPr>
        <w:t xml:space="preserve">   </w:t>
      </w:r>
      <w:r>
        <w:rPr>
          <w:b/>
          <w:w w:val="99"/>
          <w:sz w:val="24"/>
          <w:szCs w:val="24"/>
        </w:rPr>
        <w:t>ATTORNEY</w:t>
      </w:r>
      <w:r>
        <w:rPr>
          <w:b/>
          <w:sz w:val="24"/>
          <w:szCs w:val="24"/>
        </w:rPr>
        <w:t xml:space="preserve">   </w:t>
      </w:r>
      <w:r>
        <w:rPr>
          <w:b/>
          <w:w w:val="99"/>
          <w:sz w:val="24"/>
          <w:szCs w:val="24"/>
        </w:rPr>
        <w:t>MAY</w:t>
      </w:r>
      <w:r>
        <w:rPr>
          <w:b/>
          <w:sz w:val="24"/>
          <w:szCs w:val="24"/>
        </w:rPr>
        <w:t xml:space="preserve">   </w:t>
      </w:r>
      <w:r>
        <w:rPr>
          <w:b/>
          <w:w w:val="99"/>
          <w:sz w:val="24"/>
          <w:szCs w:val="24"/>
        </w:rPr>
        <w:t>RECEIVE</w:t>
      </w:r>
      <w:r>
        <w:rPr>
          <w:b/>
          <w:sz w:val="24"/>
          <w:szCs w:val="24"/>
        </w:rPr>
        <w:t xml:space="preserve">   </w:t>
      </w:r>
      <w:r>
        <w:rPr>
          <w:b/>
          <w:w w:val="99"/>
          <w:sz w:val="24"/>
          <w:szCs w:val="24"/>
        </w:rPr>
        <w:t>AN</w:t>
      </w:r>
      <w:r>
        <w:rPr>
          <w:b/>
          <w:sz w:val="24"/>
          <w:szCs w:val="24"/>
        </w:rPr>
        <w:t xml:space="preserve">   </w:t>
      </w:r>
      <w:r>
        <w:rPr>
          <w:b/>
          <w:w w:val="99"/>
          <w:sz w:val="24"/>
          <w:szCs w:val="24"/>
        </w:rPr>
        <w:t>ORDER</w:t>
      </w:r>
      <w:r>
        <w:rPr>
          <w:b/>
          <w:sz w:val="24"/>
          <w:szCs w:val="24"/>
        </w:rPr>
        <w:t xml:space="preserve">   </w:t>
      </w:r>
      <w:r>
        <w:rPr>
          <w:b/>
          <w:w w:val="99"/>
          <w:sz w:val="24"/>
          <w:szCs w:val="24"/>
        </w:rPr>
        <w:t>APPROVING</w:t>
      </w:r>
      <w:r>
        <w:rPr>
          <w:b/>
          <w:sz w:val="24"/>
          <w:szCs w:val="24"/>
        </w:rPr>
        <w:t xml:space="preserve">   </w:t>
      </w:r>
      <w:r>
        <w:rPr>
          <w:b/>
          <w:w w:val="99"/>
          <w:sz w:val="24"/>
          <w:szCs w:val="24"/>
        </w:rPr>
        <w:t>FEES</w:t>
      </w:r>
      <w:r>
        <w:rPr>
          <w:b/>
          <w:sz w:val="24"/>
          <w:szCs w:val="24"/>
        </w:rPr>
        <w:t xml:space="preserve">   </w:t>
      </w:r>
      <w:r>
        <w:rPr>
          <w:b/>
          <w:w w:val="99"/>
          <w:sz w:val="24"/>
          <w:szCs w:val="24"/>
        </w:rPr>
        <w:t>UP</w:t>
      </w:r>
      <w:r>
        <w:rPr>
          <w:b/>
          <w:sz w:val="24"/>
          <w:szCs w:val="24"/>
        </w:rPr>
        <w:t xml:space="preserve">   </w:t>
      </w:r>
      <w:r>
        <w:rPr>
          <w:b/>
          <w:w w:val="99"/>
          <w:sz w:val="24"/>
          <w:szCs w:val="24"/>
        </w:rPr>
        <w:t>TO</w:t>
      </w:r>
      <w:r>
        <w:rPr>
          <w:b/>
          <w:sz w:val="24"/>
          <w:szCs w:val="24"/>
        </w:rPr>
        <w:t xml:space="preserve">   </w:t>
      </w:r>
      <w:r>
        <w:rPr>
          <w:b/>
          <w:w w:val="99"/>
          <w:sz w:val="24"/>
          <w:szCs w:val="24"/>
        </w:rPr>
        <w:t>THE AMOUNTS</w:t>
      </w:r>
      <w:r>
        <w:rPr>
          <w:b/>
          <w:sz w:val="24"/>
          <w:szCs w:val="24"/>
        </w:rPr>
        <w:t xml:space="preserve"> </w:t>
      </w:r>
      <w:r>
        <w:rPr>
          <w:b/>
          <w:w w:val="99"/>
          <w:sz w:val="24"/>
          <w:szCs w:val="24"/>
        </w:rPr>
        <w:t>SET</w:t>
      </w:r>
      <w:r>
        <w:rPr>
          <w:b/>
          <w:sz w:val="24"/>
          <w:szCs w:val="24"/>
        </w:rPr>
        <w:t xml:space="preserve"> </w:t>
      </w:r>
      <w:r>
        <w:rPr>
          <w:b/>
          <w:w w:val="99"/>
          <w:sz w:val="24"/>
          <w:szCs w:val="24"/>
        </w:rPr>
        <w:t>FORTH</w:t>
      </w:r>
      <w:r>
        <w:rPr>
          <w:b/>
          <w:sz w:val="24"/>
          <w:szCs w:val="24"/>
        </w:rPr>
        <w:t xml:space="preserve"> </w:t>
      </w:r>
      <w:r>
        <w:rPr>
          <w:b/>
          <w:w w:val="99"/>
          <w:sz w:val="24"/>
          <w:szCs w:val="24"/>
        </w:rPr>
        <w:t>HEREIN</w:t>
      </w:r>
      <w:r>
        <w:rPr>
          <w:b/>
          <w:sz w:val="24"/>
          <w:szCs w:val="24"/>
        </w:rPr>
        <w:t xml:space="preserve"> </w:t>
      </w:r>
      <w:r>
        <w:rPr>
          <w:b/>
          <w:w w:val="99"/>
          <w:sz w:val="24"/>
          <w:szCs w:val="24"/>
        </w:rPr>
        <w:t>WITHOUT</w:t>
      </w:r>
      <w:r>
        <w:rPr>
          <w:b/>
          <w:sz w:val="24"/>
          <w:szCs w:val="24"/>
        </w:rPr>
        <w:t xml:space="preserve"> </w:t>
      </w:r>
      <w:r>
        <w:rPr>
          <w:b/>
          <w:w w:val="99"/>
          <w:sz w:val="24"/>
          <w:szCs w:val="24"/>
        </w:rPr>
        <w:t>FILING</w:t>
      </w:r>
      <w:r>
        <w:rPr>
          <w:b/>
          <w:sz w:val="24"/>
          <w:szCs w:val="24"/>
        </w:rPr>
        <w:t xml:space="preserve"> </w:t>
      </w:r>
      <w:r>
        <w:rPr>
          <w:b/>
          <w:w w:val="99"/>
          <w:sz w:val="24"/>
          <w:szCs w:val="24"/>
        </w:rPr>
        <w:t>A</w:t>
      </w:r>
      <w:r>
        <w:rPr>
          <w:b/>
          <w:sz w:val="24"/>
          <w:szCs w:val="24"/>
        </w:rPr>
        <w:t xml:space="preserve"> </w:t>
      </w:r>
      <w:r>
        <w:rPr>
          <w:b/>
          <w:w w:val="99"/>
          <w:sz w:val="24"/>
          <w:szCs w:val="24"/>
        </w:rPr>
        <w:t>DETAILED</w:t>
      </w:r>
      <w:r>
        <w:rPr>
          <w:b/>
          <w:sz w:val="24"/>
          <w:szCs w:val="24"/>
        </w:rPr>
        <w:t xml:space="preserve"> </w:t>
      </w:r>
      <w:r>
        <w:rPr>
          <w:b/>
          <w:w w:val="99"/>
          <w:sz w:val="24"/>
          <w:szCs w:val="24"/>
        </w:rPr>
        <w:t>APPLICATION IF:</w:t>
      </w:r>
    </w:p>
    <w:p w14:paraId="224042A7" w14:textId="77777777" w:rsidR="005D04DF" w:rsidRDefault="005D04DF">
      <w:pPr>
        <w:spacing w:before="11" w:line="260" w:lineRule="exact"/>
        <w:rPr>
          <w:sz w:val="26"/>
          <w:szCs w:val="26"/>
        </w:rPr>
      </w:pPr>
    </w:p>
    <w:p w14:paraId="1649D291" w14:textId="77777777" w:rsidR="005D04DF" w:rsidRDefault="0088752A">
      <w:pPr>
        <w:ind w:left="100" w:right="86"/>
        <w:jc w:val="both"/>
        <w:rPr>
          <w:sz w:val="24"/>
          <w:szCs w:val="24"/>
        </w:rPr>
      </w:pPr>
      <w:r>
        <w:rPr>
          <w:w w:val="99"/>
          <w:sz w:val="24"/>
          <w:szCs w:val="24"/>
        </w:rPr>
        <w:t>The</w:t>
      </w:r>
      <w:r>
        <w:rPr>
          <w:sz w:val="24"/>
          <w:szCs w:val="24"/>
        </w:rPr>
        <w:t xml:space="preserve"> </w:t>
      </w:r>
      <w:r>
        <w:rPr>
          <w:w w:val="99"/>
          <w:sz w:val="24"/>
          <w:szCs w:val="24"/>
        </w:rPr>
        <w:t>attorney</w:t>
      </w:r>
      <w:r>
        <w:rPr>
          <w:sz w:val="24"/>
          <w:szCs w:val="24"/>
        </w:rPr>
        <w:t xml:space="preserve"> </w:t>
      </w:r>
      <w:r>
        <w:rPr>
          <w:w w:val="99"/>
          <w:sz w:val="24"/>
          <w:szCs w:val="24"/>
        </w:rPr>
        <w:t>has</w:t>
      </w:r>
      <w:r>
        <w:rPr>
          <w:sz w:val="24"/>
          <w:szCs w:val="24"/>
        </w:rPr>
        <w:t xml:space="preserve"> </w:t>
      </w:r>
      <w:r>
        <w:rPr>
          <w:w w:val="99"/>
          <w:sz w:val="24"/>
          <w:szCs w:val="24"/>
        </w:rPr>
        <w:t>filed</w:t>
      </w:r>
      <w:r>
        <w:rPr>
          <w:sz w:val="24"/>
          <w:szCs w:val="24"/>
        </w:rPr>
        <w:t xml:space="preserve"> </w:t>
      </w:r>
      <w:r>
        <w:rPr>
          <w:w w:val="99"/>
          <w:sz w:val="24"/>
          <w:szCs w:val="24"/>
        </w:rPr>
        <w:t>with</w:t>
      </w:r>
      <w:r>
        <w:rPr>
          <w:sz w:val="24"/>
          <w:szCs w:val="24"/>
        </w:rPr>
        <w:t xml:space="preserve"> </w:t>
      </w:r>
      <w:r>
        <w:rPr>
          <w:w w:val="99"/>
          <w:sz w:val="24"/>
          <w:szCs w:val="24"/>
        </w:rPr>
        <w:t>the</w:t>
      </w:r>
      <w:r>
        <w:rPr>
          <w:sz w:val="24"/>
          <w:szCs w:val="24"/>
        </w:rPr>
        <w:t xml:space="preserve"> </w:t>
      </w:r>
      <w:r>
        <w:rPr>
          <w:w w:val="99"/>
          <w:sz w:val="24"/>
          <w:szCs w:val="24"/>
        </w:rPr>
        <w:t>court</w:t>
      </w:r>
      <w:r>
        <w:rPr>
          <w:sz w:val="24"/>
          <w:szCs w:val="24"/>
        </w:rPr>
        <w:t xml:space="preserve"> </w:t>
      </w:r>
      <w:r>
        <w:rPr>
          <w:w w:val="99"/>
          <w:sz w:val="24"/>
          <w:szCs w:val="24"/>
        </w:rPr>
        <w:t>and</w:t>
      </w:r>
      <w:r>
        <w:rPr>
          <w:sz w:val="24"/>
          <w:szCs w:val="24"/>
        </w:rPr>
        <w:t xml:space="preserve"> </w:t>
      </w:r>
      <w:r>
        <w:rPr>
          <w:w w:val="99"/>
          <w:sz w:val="24"/>
          <w:szCs w:val="24"/>
        </w:rPr>
        <w:t>served</w:t>
      </w:r>
      <w:r>
        <w:rPr>
          <w:sz w:val="24"/>
          <w:szCs w:val="24"/>
        </w:rPr>
        <w:t xml:space="preserve"> </w:t>
      </w:r>
      <w:r>
        <w:rPr>
          <w:w w:val="99"/>
          <w:sz w:val="24"/>
          <w:szCs w:val="24"/>
        </w:rPr>
        <w:t>on</w:t>
      </w:r>
      <w:r>
        <w:rPr>
          <w:sz w:val="24"/>
          <w:szCs w:val="24"/>
        </w:rPr>
        <w:t xml:space="preserve"> </w:t>
      </w:r>
      <w:r>
        <w:rPr>
          <w:w w:val="99"/>
          <w:sz w:val="24"/>
          <w:szCs w:val="24"/>
        </w:rPr>
        <w:t>the</w:t>
      </w:r>
      <w:r>
        <w:rPr>
          <w:sz w:val="24"/>
          <w:szCs w:val="24"/>
        </w:rPr>
        <w:t xml:space="preserve"> </w:t>
      </w:r>
      <w:r>
        <w:rPr>
          <w:w w:val="99"/>
          <w:sz w:val="24"/>
          <w:szCs w:val="24"/>
        </w:rPr>
        <w:t>chapter</w:t>
      </w:r>
      <w:r>
        <w:rPr>
          <w:sz w:val="24"/>
          <w:szCs w:val="24"/>
        </w:rPr>
        <w:t xml:space="preserve"> </w:t>
      </w:r>
      <w:r>
        <w:rPr>
          <w:w w:val="99"/>
          <w:sz w:val="24"/>
          <w:szCs w:val="24"/>
        </w:rPr>
        <w:t>13</w:t>
      </w:r>
      <w:r>
        <w:rPr>
          <w:sz w:val="24"/>
          <w:szCs w:val="24"/>
        </w:rPr>
        <w:t xml:space="preserve"> </w:t>
      </w:r>
      <w:r>
        <w:rPr>
          <w:w w:val="99"/>
          <w:sz w:val="24"/>
          <w:szCs w:val="24"/>
        </w:rPr>
        <w:t>trustee</w:t>
      </w:r>
      <w:r>
        <w:rPr>
          <w:sz w:val="24"/>
          <w:szCs w:val="24"/>
        </w:rPr>
        <w:t xml:space="preserve"> </w:t>
      </w:r>
      <w:r>
        <w:rPr>
          <w:w w:val="99"/>
          <w:sz w:val="24"/>
          <w:szCs w:val="24"/>
        </w:rPr>
        <w:t>the</w:t>
      </w:r>
      <w:r>
        <w:rPr>
          <w:sz w:val="24"/>
          <w:szCs w:val="24"/>
        </w:rPr>
        <w:t xml:space="preserve"> </w:t>
      </w:r>
      <w:r>
        <w:rPr>
          <w:w w:val="99"/>
          <w:sz w:val="24"/>
          <w:szCs w:val="24"/>
        </w:rPr>
        <w:t>statement</w:t>
      </w:r>
      <w:r>
        <w:rPr>
          <w:sz w:val="24"/>
          <w:szCs w:val="24"/>
        </w:rPr>
        <w:t xml:space="preserve"> </w:t>
      </w:r>
      <w:r>
        <w:rPr>
          <w:w w:val="99"/>
          <w:sz w:val="24"/>
          <w:szCs w:val="24"/>
        </w:rPr>
        <w:t>required pursuant</w:t>
      </w:r>
      <w:r>
        <w:rPr>
          <w:sz w:val="24"/>
          <w:szCs w:val="24"/>
        </w:rPr>
        <w:t xml:space="preserve"> </w:t>
      </w:r>
      <w:r>
        <w:rPr>
          <w:w w:val="99"/>
          <w:sz w:val="24"/>
          <w:szCs w:val="24"/>
        </w:rPr>
        <w:t>to</w:t>
      </w:r>
      <w:r>
        <w:rPr>
          <w:sz w:val="24"/>
          <w:szCs w:val="24"/>
        </w:rPr>
        <w:t xml:space="preserve"> </w:t>
      </w:r>
      <w:r>
        <w:rPr>
          <w:w w:val="99"/>
          <w:sz w:val="24"/>
          <w:szCs w:val="24"/>
        </w:rPr>
        <w:t>rule</w:t>
      </w:r>
      <w:r>
        <w:rPr>
          <w:sz w:val="24"/>
          <w:szCs w:val="24"/>
        </w:rPr>
        <w:t xml:space="preserve"> </w:t>
      </w:r>
      <w:r>
        <w:rPr>
          <w:w w:val="99"/>
          <w:sz w:val="24"/>
          <w:szCs w:val="24"/>
        </w:rPr>
        <w:t>2016</w:t>
      </w:r>
      <w:r>
        <w:rPr>
          <w:sz w:val="24"/>
          <w:szCs w:val="24"/>
        </w:rPr>
        <w:t xml:space="preserve"> </w:t>
      </w:r>
      <w:r>
        <w:rPr>
          <w:w w:val="99"/>
          <w:sz w:val="24"/>
          <w:szCs w:val="24"/>
        </w:rPr>
        <w:t>of</w:t>
      </w:r>
      <w:r>
        <w:rPr>
          <w:sz w:val="24"/>
          <w:szCs w:val="24"/>
        </w:rPr>
        <w:t xml:space="preserve"> </w:t>
      </w:r>
      <w:r>
        <w:rPr>
          <w:w w:val="99"/>
          <w:sz w:val="24"/>
          <w:szCs w:val="24"/>
        </w:rPr>
        <w:t>the</w:t>
      </w:r>
      <w:r>
        <w:rPr>
          <w:sz w:val="24"/>
          <w:szCs w:val="24"/>
        </w:rPr>
        <w:t xml:space="preserve"> </w:t>
      </w:r>
      <w:r>
        <w:rPr>
          <w:w w:val="99"/>
          <w:sz w:val="24"/>
          <w:szCs w:val="24"/>
        </w:rPr>
        <w:t>Federal</w:t>
      </w:r>
      <w:r>
        <w:rPr>
          <w:sz w:val="24"/>
          <w:szCs w:val="24"/>
        </w:rPr>
        <w:t xml:space="preserve"> </w:t>
      </w:r>
      <w:r>
        <w:rPr>
          <w:w w:val="99"/>
          <w:sz w:val="24"/>
          <w:szCs w:val="24"/>
        </w:rPr>
        <w:t>Rules</w:t>
      </w:r>
      <w:r>
        <w:rPr>
          <w:sz w:val="24"/>
          <w:szCs w:val="24"/>
        </w:rPr>
        <w:t xml:space="preserve"> </w:t>
      </w:r>
      <w:r>
        <w:rPr>
          <w:w w:val="99"/>
          <w:sz w:val="24"/>
          <w:szCs w:val="24"/>
        </w:rPr>
        <w:t>of</w:t>
      </w:r>
      <w:r>
        <w:rPr>
          <w:sz w:val="24"/>
          <w:szCs w:val="24"/>
        </w:rPr>
        <w:t xml:space="preserve"> </w:t>
      </w:r>
      <w:r>
        <w:rPr>
          <w:w w:val="99"/>
          <w:sz w:val="24"/>
          <w:szCs w:val="24"/>
        </w:rPr>
        <w:t>Bankruptcy</w:t>
      </w:r>
      <w:r>
        <w:rPr>
          <w:sz w:val="24"/>
          <w:szCs w:val="24"/>
        </w:rPr>
        <w:t xml:space="preserve"> </w:t>
      </w:r>
      <w:r>
        <w:rPr>
          <w:w w:val="99"/>
          <w:sz w:val="24"/>
          <w:szCs w:val="24"/>
        </w:rPr>
        <w:t>Procedure</w:t>
      </w:r>
      <w:r>
        <w:rPr>
          <w:sz w:val="24"/>
          <w:szCs w:val="24"/>
        </w:rPr>
        <w:t xml:space="preserve"> </w:t>
      </w:r>
      <w:r>
        <w:rPr>
          <w:w w:val="99"/>
          <w:sz w:val="24"/>
          <w:szCs w:val="24"/>
        </w:rPr>
        <w:t>and</w:t>
      </w:r>
      <w:r>
        <w:rPr>
          <w:sz w:val="24"/>
          <w:szCs w:val="24"/>
        </w:rPr>
        <w:t xml:space="preserve"> </w:t>
      </w:r>
      <w:r>
        <w:rPr>
          <w:w w:val="99"/>
          <w:sz w:val="24"/>
          <w:szCs w:val="24"/>
        </w:rPr>
        <w:t>a</w:t>
      </w:r>
      <w:r>
        <w:rPr>
          <w:sz w:val="24"/>
          <w:szCs w:val="24"/>
        </w:rPr>
        <w:t xml:space="preserve"> </w:t>
      </w:r>
      <w:r>
        <w:rPr>
          <w:w w:val="99"/>
          <w:sz w:val="24"/>
          <w:szCs w:val="24"/>
        </w:rPr>
        <w:t>fully</w:t>
      </w:r>
      <w:r>
        <w:rPr>
          <w:sz w:val="24"/>
          <w:szCs w:val="24"/>
        </w:rPr>
        <w:t xml:space="preserve"> </w:t>
      </w:r>
      <w:r>
        <w:rPr>
          <w:w w:val="99"/>
          <w:sz w:val="24"/>
          <w:szCs w:val="24"/>
        </w:rPr>
        <w:t>executed</w:t>
      </w:r>
      <w:r>
        <w:rPr>
          <w:sz w:val="24"/>
          <w:szCs w:val="24"/>
        </w:rPr>
        <w:t xml:space="preserve"> </w:t>
      </w:r>
      <w:r>
        <w:rPr>
          <w:w w:val="99"/>
          <w:sz w:val="24"/>
          <w:szCs w:val="24"/>
        </w:rPr>
        <w:t>copy</w:t>
      </w:r>
      <w:r>
        <w:rPr>
          <w:sz w:val="24"/>
          <w:szCs w:val="24"/>
        </w:rPr>
        <w:t xml:space="preserve"> </w:t>
      </w:r>
      <w:r>
        <w:rPr>
          <w:w w:val="99"/>
          <w:sz w:val="24"/>
          <w:szCs w:val="24"/>
        </w:rPr>
        <w:t>of the</w:t>
      </w:r>
      <w:r>
        <w:rPr>
          <w:sz w:val="24"/>
          <w:szCs w:val="24"/>
        </w:rPr>
        <w:t xml:space="preserve"> </w:t>
      </w:r>
      <w:r>
        <w:rPr>
          <w:w w:val="99"/>
          <w:sz w:val="24"/>
          <w:szCs w:val="24"/>
        </w:rPr>
        <w:t>“Rights</w:t>
      </w:r>
      <w:r>
        <w:rPr>
          <w:sz w:val="24"/>
          <w:szCs w:val="24"/>
        </w:rPr>
        <w:t xml:space="preserve"> </w:t>
      </w:r>
      <w:r>
        <w:rPr>
          <w:w w:val="99"/>
          <w:sz w:val="24"/>
          <w:szCs w:val="24"/>
        </w:rPr>
        <w:t>and</w:t>
      </w:r>
      <w:r>
        <w:rPr>
          <w:sz w:val="24"/>
          <w:szCs w:val="24"/>
        </w:rPr>
        <w:t xml:space="preserve"> </w:t>
      </w:r>
      <w:r>
        <w:rPr>
          <w:w w:val="99"/>
          <w:sz w:val="24"/>
          <w:szCs w:val="24"/>
        </w:rPr>
        <w:t>Responsibilities</w:t>
      </w:r>
      <w:r>
        <w:rPr>
          <w:sz w:val="24"/>
          <w:szCs w:val="24"/>
        </w:rPr>
        <w:t xml:space="preserve"> </w:t>
      </w:r>
      <w:r>
        <w:rPr>
          <w:w w:val="99"/>
          <w:sz w:val="24"/>
          <w:szCs w:val="24"/>
        </w:rPr>
        <w:t>Agreement</w:t>
      </w:r>
      <w:r>
        <w:rPr>
          <w:sz w:val="24"/>
          <w:szCs w:val="24"/>
        </w:rPr>
        <w:t xml:space="preserve"> </w:t>
      </w:r>
      <w:r>
        <w:rPr>
          <w:w w:val="99"/>
          <w:sz w:val="24"/>
          <w:szCs w:val="24"/>
        </w:rPr>
        <w:t>Between</w:t>
      </w:r>
      <w:r>
        <w:rPr>
          <w:sz w:val="24"/>
          <w:szCs w:val="24"/>
        </w:rPr>
        <w:t xml:space="preserve"> </w:t>
      </w:r>
      <w:r>
        <w:rPr>
          <w:w w:val="99"/>
          <w:sz w:val="24"/>
          <w:szCs w:val="24"/>
        </w:rPr>
        <w:t>Chapter</w:t>
      </w:r>
      <w:r>
        <w:rPr>
          <w:sz w:val="24"/>
          <w:szCs w:val="24"/>
        </w:rPr>
        <w:t xml:space="preserve"> </w:t>
      </w:r>
      <w:r>
        <w:rPr>
          <w:w w:val="99"/>
          <w:sz w:val="24"/>
          <w:szCs w:val="24"/>
        </w:rPr>
        <w:t>13</w:t>
      </w:r>
      <w:r>
        <w:rPr>
          <w:sz w:val="24"/>
          <w:szCs w:val="24"/>
        </w:rPr>
        <w:t xml:space="preserve"> </w:t>
      </w:r>
      <w:r>
        <w:rPr>
          <w:w w:val="99"/>
          <w:sz w:val="24"/>
          <w:szCs w:val="24"/>
        </w:rPr>
        <w:t>Debtor</w:t>
      </w:r>
      <w:r>
        <w:rPr>
          <w:sz w:val="24"/>
          <w:szCs w:val="24"/>
        </w:rPr>
        <w:t xml:space="preserve"> </w:t>
      </w:r>
      <w:r>
        <w:rPr>
          <w:w w:val="99"/>
          <w:sz w:val="24"/>
          <w:szCs w:val="24"/>
        </w:rPr>
        <w:t>and</w:t>
      </w:r>
      <w:r>
        <w:rPr>
          <w:sz w:val="24"/>
          <w:szCs w:val="24"/>
        </w:rPr>
        <w:t xml:space="preserve"> </w:t>
      </w:r>
      <w:r>
        <w:rPr>
          <w:w w:val="99"/>
          <w:sz w:val="24"/>
          <w:szCs w:val="24"/>
        </w:rPr>
        <w:t>Their</w:t>
      </w:r>
      <w:r>
        <w:rPr>
          <w:sz w:val="24"/>
          <w:szCs w:val="24"/>
        </w:rPr>
        <w:t xml:space="preserve"> </w:t>
      </w:r>
      <w:r>
        <w:rPr>
          <w:w w:val="99"/>
          <w:sz w:val="24"/>
          <w:szCs w:val="24"/>
        </w:rPr>
        <w:t>Attorneys” (“RARA”),</w:t>
      </w:r>
      <w:r>
        <w:rPr>
          <w:sz w:val="24"/>
          <w:szCs w:val="24"/>
        </w:rPr>
        <w:t xml:space="preserve">  </w:t>
      </w:r>
      <w:r>
        <w:rPr>
          <w:w w:val="99"/>
          <w:sz w:val="24"/>
          <w:szCs w:val="24"/>
        </w:rPr>
        <w:t>copies</w:t>
      </w:r>
      <w:r>
        <w:rPr>
          <w:sz w:val="24"/>
          <w:szCs w:val="24"/>
        </w:rPr>
        <w:t xml:space="preserve">  </w:t>
      </w:r>
      <w:r>
        <w:rPr>
          <w:w w:val="99"/>
          <w:sz w:val="24"/>
          <w:szCs w:val="24"/>
        </w:rPr>
        <w:t>of</w:t>
      </w:r>
      <w:r>
        <w:rPr>
          <w:sz w:val="24"/>
          <w:szCs w:val="24"/>
        </w:rPr>
        <w:t xml:space="preserve">  </w:t>
      </w:r>
      <w:r>
        <w:rPr>
          <w:w w:val="99"/>
          <w:sz w:val="24"/>
          <w:szCs w:val="24"/>
        </w:rPr>
        <w:t>which</w:t>
      </w:r>
      <w:r>
        <w:rPr>
          <w:sz w:val="24"/>
          <w:szCs w:val="24"/>
        </w:rPr>
        <w:t xml:space="preserve">  </w:t>
      </w:r>
      <w:r>
        <w:rPr>
          <w:w w:val="99"/>
          <w:sz w:val="24"/>
          <w:szCs w:val="24"/>
        </w:rPr>
        <w:t>are</w:t>
      </w:r>
      <w:r>
        <w:rPr>
          <w:sz w:val="24"/>
          <w:szCs w:val="24"/>
        </w:rPr>
        <w:t xml:space="preserve">  </w:t>
      </w:r>
      <w:r>
        <w:rPr>
          <w:w w:val="99"/>
          <w:sz w:val="24"/>
          <w:szCs w:val="24"/>
        </w:rPr>
        <w:t>available</w:t>
      </w:r>
      <w:r>
        <w:rPr>
          <w:sz w:val="24"/>
          <w:szCs w:val="24"/>
        </w:rPr>
        <w:t xml:space="preserve">  </w:t>
      </w:r>
      <w:r>
        <w:rPr>
          <w:w w:val="99"/>
          <w:sz w:val="24"/>
          <w:szCs w:val="24"/>
        </w:rPr>
        <w:t>in</w:t>
      </w:r>
      <w:r>
        <w:rPr>
          <w:sz w:val="24"/>
          <w:szCs w:val="24"/>
        </w:rPr>
        <w:t xml:space="preserve">  </w:t>
      </w:r>
      <w:r>
        <w:rPr>
          <w:w w:val="99"/>
          <w:sz w:val="24"/>
          <w:szCs w:val="24"/>
        </w:rPr>
        <w:t>the</w:t>
      </w:r>
      <w:r>
        <w:rPr>
          <w:sz w:val="24"/>
          <w:szCs w:val="24"/>
        </w:rPr>
        <w:t xml:space="preserve">  </w:t>
      </w:r>
      <w:r>
        <w:rPr>
          <w:w w:val="99"/>
          <w:sz w:val="24"/>
          <w:szCs w:val="24"/>
        </w:rPr>
        <w:t>clerk’s</w:t>
      </w:r>
      <w:r>
        <w:rPr>
          <w:sz w:val="24"/>
          <w:szCs w:val="24"/>
        </w:rPr>
        <w:t xml:space="preserve">  </w:t>
      </w:r>
      <w:r>
        <w:rPr>
          <w:w w:val="99"/>
          <w:sz w:val="24"/>
          <w:szCs w:val="24"/>
        </w:rPr>
        <w:t>office</w:t>
      </w:r>
      <w:r>
        <w:rPr>
          <w:sz w:val="24"/>
          <w:szCs w:val="24"/>
        </w:rPr>
        <w:t xml:space="preserve">  </w:t>
      </w:r>
      <w:r>
        <w:rPr>
          <w:w w:val="99"/>
          <w:sz w:val="24"/>
          <w:szCs w:val="24"/>
        </w:rPr>
        <w:t>and</w:t>
      </w:r>
      <w:r>
        <w:rPr>
          <w:sz w:val="24"/>
          <w:szCs w:val="24"/>
        </w:rPr>
        <w:t xml:space="preserve">  </w:t>
      </w:r>
      <w:r>
        <w:rPr>
          <w:w w:val="99"/>
          <w:sz w:val="24"/>
          <w:szCs w:val="24"/>
        </w:rPr>
        <w:t>the</w:t>
      </w:r>
      <w:r>
        <w:rPr>
          <w:sz w:val="24"/>
          <w:szCs w:val="24"/>
        </w:rPr>
        <w:t xml:space="preserve">  </w:t>
      </w:r>
      <w:r>
        <w:rPr>
          <w:w w:val="99"/>
          <w:sz w:val="24"/>
          <w:szCs w:val="24"/>
        </w:rPr>
        <w:t>court’s</w:t>
      </w:r>
      <w:r>
        <w:rPr>
          <w:sz w:val="24"/>
          <w:szCs w:val="24"/>
        </w:rPr>
        <w:t xml:space="preserve">  </w:t>
      </w:r>
      <w:r>
        <w:rPr>
          <w:w w:val="99"/>
          <w:sz w:val="24"/>
          <w:szCs w:val="24"/>
        </w:rPr>
        <w:t>web</w:t>
      </w:r>
      <w:r>
        <w:rPr>
          <w:sz w:val="24"/>
          <w:szCs w:val="24"/>
        </w:rPr>
        <w:t xml:space="preserve">  </w:t>
      </w:r>
      <w:r>
        <w:rPr>
          <w:w w:val="99"/>
          <w:sz w:val="24"/>
          <w:szCs w:val="24"/>
        </w:rPr>
        <w:t>site</w:t>
      </w:r>
      <w:r>
        <w:rPr>
          <w:sz w:val="24"/>
          <w:szCs w:val="24"/>
        </w:rPr>
        <w:t xml:space="preserve">  </w:t>
      </w:r>
      <w:r>
        <w:rPr>
          <w:w w:val="99"/>
          <w:sz w:val="24"/>
          <w:szCs w:val="24"/>
        </w:rPr>
        <w:t>at www.cacb.us</w:t>
      </w:r>
      <w:r>
        <w:rPr>
          <w:w w:val="99"/>
          <w:sz w:val="24"/>
          <w:szCs w:val="24"/>
        </w:rPr>
        <w:t>courts.gov;</w:t>
      </w:r>
      <w:r>
        <w:rPr>
          <w:sz w:val="24"/>
          <w:szCs w:val="24"/>
        </w:rPr>
        <w:t xml:space="preserve"> </w:t>
      </w:r>
      <w:r>
        <w:rPr>
          <w:w w:val="99"/>
          <w:sz w:val="24"/>
          <w:szCs w:val="24"/>
        </w:rPr>
        <w:t>and</w:t>
      </w:r>
    </w:p>
    <w:p w14:paraId="291FCC9C" w14:textId="77777777" w:rsidR="005D04DF" w:rsidRDefault="005D04DF">
      <w:pPr>
        <w:spacing w:before="16" w:line="260" w:lineRule="exact"/>
        <w:rPr>
          <w:sz w:val="26"/>
          <w:szCs w:val="26"/>
        </w:rPr>
      </w:pPr>
    </w:p>
    <w:p w14:paraId="43F93E89" w14:textId="77777777" w:rsidR="005D04DF" w:rsidRDefault="0088752A">
      <w:pPr>
        <w:ind w:left="100" w:right="4594"/>
        <w:jc w:val="both"/>
        <w:rPr>
          <w:sz w:val="24"/>
          <w:szCs w:val="24"/>
        </w:rPr>
      </w:pPr>
      <w:r>
        <w:rPr>
          <w:w w:val="99"/>
          <w:sz w:val="24"/>
          <w:szCs w:val="24"/>
        </w:rPr>
        <w:t>No</w:t>
      </w:r>
      <w:r>
        <w:rPr>
          <w:sz w:val="24"/>
          <w:szCs w:val="24"/>
        </w:rPr>
        <w:t xml:space="preserve"> </w:t>
      </w:r>
      <w:r>
        <w:rPr>
          <w:w w:val="99"/>
          <w:sz w:val="24"/>
          <w:szCs w:val="24"/>
        </w:rPr>
        <w:t>objection</w:t>
      </w:r>
      <w:r>
        <w:rPr>
          <w:sz w:val="24"/>
          <w:szCs w:val="24"/>
        </w:rPr>
        <w:t xml:space="preserve"> </w:t>
      </w:r>
      <w:r>
        <w:rPr>
          <w:w w:val="99"/>
          <w:sz w:val="24"/>
          <w:szCs w:val="24"/>
        </w:rPr>
        <w:t>to</w:t>
      </w:r>
      <w:r>
        <w:rPr>
          <w:sz w:val="24"/>
          <w:szCs w:val="24"/>
        </w:rPr>
        <w:t xml:space="preserve"> </w:t>
      </w:r>
      <w:r>
        <w:rPr>
          <w:w w:val="99"/>
          <w:sz w:val="24"/>
          <w:szCs w:val="24"/>
        </w:rPr>
        <w:t>the</w:t>
      </w:r>
      <w:r>
        <w:rPr>
          <w:sz w:val="24"/>
          <w:szCs w:val="24"/>
        </w:rPr>
        <w:t xml:space="preserve"> </w:t>
      </w:r>
      <w:r>
        <w:rPr>
          <w:w w:val="99"/>
          <w:sz w:val="24"/>
          <w:szCs w:val="24"/>
        </w:rPr>
        <w:t>requested</w:t>
      </w:r>
      <w:r>
        <w:rPr>
          <w:sz w:val="24"/>
          <w:szCs w:val="24"/>
        </w:rPr>
        <w:t xml:space="preserve"> </w:t>
      </w:r>
      <w:r>
        <w:rPr>
          <w:w w:val="99"/>
          <w:sz w:val="24"/>
          <w:szCs w:val="24"/>
        </w:rPr>
        <w:t>fees</w:t>
      </w:r>
      <w:r>
        <w:rPr>
          <w:sz w:val="24"/>
          <w:szCs w:val="24"/>
        </w:rPr>
        <w:t xml:space="preserve"> </w:t>
      </w:r>
      <w:r>
        <w:rPr>
          <w:w w:val="99"/>
          <w:sz w:val="24"/>
          <w:szCs w:val="24"/>
        </w:rPr>
        <w:t>has</w:t>
      </w:r>
      <w:r>
        <w:rPr>
          <w:sz w:val="24"/>
          <w:szCs w:val="24"/>
        </w:rPr>
        <w:t xml:space="preserve"> </w:t>
      </w:r>
      <w:r>
        <w:rPr>
          <w:w w:val="99"/>
          <w:sz w:val="24"/>
          <w:szCs w:val="24"/>
        </w:rPr>
        <w:t>been</w:t>
      </w:r>
      <w:r>
        <w:rPr>
          <w:sz w:val="24"/>
          <w:szCs w:val="24"/>
        </w:rPr>
        <w:t xml:space="preserve"> </w:t>
      </w:r>
      <w:r>
        <w:rPr>
          <w:w w:val="99"/>
          <w:sz w:val="24"/>
          <w:szCs w:val="24"/>
        </w:rPr>
        <w:t>raised.</w:t>
      </w:r>
    </w:p>
    <w:p w14:paraId="4BE0DAA5" w14:textId="77777777" w:rsidR="005D04DF" w:rsidRDefault="005D04DF">
      <w:pPr>
        <w:spacing w:before="1" w:line="280" w:lineRule="exact"/>
        <w:rPr>
          <w:sz w:val="28"/>
          <w:szCs w:val="28"/>
        </w:rPr>
      </w:pPr>
    </w:p>
    <w:p w14:paraId="0C30D3B8" w14:textId="77777777" w:rsidR="005D04DF" w:rsidRDefault="0088752A">
      <w:pPr>
        <w:ind w:left="100" w:right="80"/>
        <w:jc w:val="both"/>
        <w:rPr>
          <w:sz w:val="24"/>
          <w:szCs w:val="24"/>
        </w:rPr>
      </w:pPr>
      <w:r>
        <w:rPr>
          <w:b/>
          <w:w w:val="99"/>
          <w:sz w:val="24"/>
          <w:szCs w:val="24"/>
        </w:rPr>
        <w:t>THE</w:t>
      </w:r>
      <w:r>
        <w:rPr>
          <w:b/>
          <w:sz w:val="24"/>
          <w:szCs w:val="24"/>
        </w:rPr>
        <w:t xml:space="preserve"> </w:t>
      </w:r>
      <w:r>
        <w:rPr>
          <w:b/>
          <w:w w:val="99"/>
          <w:sz w:val="24"/>
          <w:szCs w:val="24"/>
        </w:rPr>
        <w:t>MAXIMUM</w:t>
      </w:r>
      <w:r>
        <w:rPr>
          <w:b/>
          <w:sz w:val="24"/>
          <w:szCs w:val="24"/>
        </w:rPr>
        <w:t xml:space="preserve"> </w:t>
      </w:r>
      <w:r>
        <w:rPr>
          <w:b/>
          <w:w w:val="99"/>
          <w:sz w:val="24"/>
          <w:szCs w:val="24"/>
        </w:rPr>
        <w:t>FEE</w:t>
      </w:r>
      <w:r>
        <w:rPr>
          <w:b/>
          <w:sz w:val="24"/>
          <w:szCs w:val="24"/>
        </w:rPr>
        <w:t xml:space="preserve"> </w:t>
      </w:r>
      <w:r>
        <w:rPr>
          <w:b/>
          <w:w w:val="99"/>
          <w:sz w:val="24"/>
          <w:szCs w:val="24"/>
        </w:rPr>
        <w:t>WHICH</w:t>
      </w:r>
      <w:r>
        <w:rPr>
          <w:b/>
          <w:sz w:val="24"/>
          <w:szCs w:val="24"/>
        </w:rPr>
        <w:t xml:space="preserve"> </w:t>
      </w:r>
      <w:r>
        <w:rPr>
          <w:b/>
          <w:w w:val="99"/>
          <w:sz w:val="24"/>
          <w:szCs w:val="24"/>
        </w:rPr>
        <w:t>CAN</w:t>
      </w:r>
      <w:r>
        <w:rPr>
          <w:b/>
          <w:sz w:val="24"/>
          <w:szCs w:val="24"/>
        </w:rPr>
        <w:t xml:space="preserve"> </w:t>
      </w:r>
      <w:r>
        <w:rPr>
          <w:b/>
          <w:w w:val="99"/>
          <w:sz w:val="24"/>
          <w:szCs w:val="24"/>
        </w:rPr>
        <w:t>BE</w:t>
      </w:r>
      <w:r>
        <w:rPr>
          <w:b/>
          <w:sz w:val="24"/>
          <w:szCs w:val="24"/>
        </w:rPr>
        <w:t xml:space="preserve"> </w:t>
      </w:r>
      <w:r>
        <w:rPr>
          <w:b/>
          <w:w w:val="99"/>
          <w:sz w:val="24"/>
          <w:szCs w:val="24"/>
        </w:rPr>
        <w:t>APPROVED</w:t>
      </w:r>
      <w:r>
        <w:rPr>
          <w:b/>
          <w:sz w:val="24"/>
          <w:szCs w:val="24"/>
        </w:rPr>
        <w:t xml:space="preserve"> </w:t>
      </w:r>
      <w:r>
        <w:rPr>
          <w:b/>
          <w:w w:val="99"/>
          <w:sz w:val="24"/>
          <w:szCs w:val="24"/>
        </w:rPr>
        <w:t>THROUGH</w:t>
      </w:r>
      <w:r>
        <w:rPr>
          <w:b/>
          <w:sz w:val="24"/>
          <w:szCs w:val="24"/>
        </w:rPr>
        <w:t xml:space="preserve"> </w:t>
      </w:r>
      <w:r>
        <w:rPr>
          <w:b/>
          <w:w w:val="99"/>
          <w:sz w:val="24"/>
          <w:szCs w:val="24"/>
        </w:rPr>
        <w:t>THE</w:t>
      </w:r>
      <w:r>
        <w:rPr>
          <w:b/>
          <w:sz w:val="24"/>
          <w:szCs w:val="24"/>
        </w:rPr>
        <w:t xml:space="preserve"> </w:t>
      </w:r>
      <w:r>
        <w:rPr>
          <w:b/>
          <w:w w:val="99"/>
          <w:sz w:val="24"/>
          <w:szCs w:val="24"/>
        </w:rPr>
        <w:t>PROCEDURE DESCRIBED</w:t>
      </w:r>
      <w:r>
        <w:rPr>
          <w:b/>
          <w:sz w:val="24"/>
          <w:szCs w:val="24"/>
        </w:rPr>
        <w:t xml:space="preserve"> </w:t>
      </w:r>
      <w:r>
        <w:rPr>
          <w:b/>
          <w:w w:val="99"/>
          <w:sz w:val="24"/>
          <w:szCs w:val="24"/>
        </w:rPr>
        <w:t>HEREIN</w:t>
      </w:r>
      <w:r>
        <w:rPr>
          <w:b/>
          <w:sz w:val="24"/>
          <w:szCs w:val="24"/>
        </w:rPr>
        <w:t xml:space="preserve"> </w:t>
      </w:r>
      <w:r>
        <w:rPr>
          <w:b/>
          <w:w w:val="99"/>
          <w:sz w:val="24"/>
          <w:szCs w:val="24"/>
        </w:rPr>
        <w:t>IS:</w:t>
      </w:r>
    </w:p>
    <w:p w14:paraId="48370346" w14:textId="77777777" w:rsidR="005D04DF" w:rsidRDefault="005D04DF">
      <w:pPr>
        <w:spacing w:before="11" w:line="260" w:lineRule="exact"/>
        <w:rPr>
          <w:sz w:val="26"/>
          <w:szCs w:val="26"/>
        </w:rPr>
      </w:pPr>
    </w:p>
    <w:p w14:paraId="01856E93" w14:textId="4CA06CF0" w:rsidR="005D04DF" w:rsidRDefault="0088752A">
      <w:pPr>
        <w:ind w:left="820"/>
        <w:rPr>
          <w:sz w:val="24"/>
          <w:szCs w:val="24"/>
        </w:rPr>
      </w:pPr>
      <w:r>
        <w:rPr>
          <w:w w:val="99"/>
          <w:sz w:val="24"/>
          <w:szCs w:val="24"/>
        </w:rPr>
        <w:t>$</w:t>
      </w:r>
      <w:r w:rsidR="007A62EE">
        <w:rPr>
          <w:w w:val="99"/>
          <w:sz w:val="24"/>
          <w:szCs w:val="24"/>
        </w:rPr>
        <w:t>6</w:t>
      </w:r>
      <w:r>
        <w:rPr>
          <w:w w:val="99"/>
          <w:sz w:val="24"/>
          <w:szCs w:val="24"/>
        </w:rPr>
        <w:t>,000</w:t>
      </w:r>
      <w:r>
        <w:rPr>
          <w:sz w:val="24"/>
          <w:szCs w:val="24"/>
        </w:rPr>
        <w:t xml:space="preserve"> </w:t>
      </w:r>
      <w:r>
        <w:rPr>
          <w:w w:val="99"/>
          <w:sz w:val="24"/>
          <w:szCs w:val="24"/>
        </w:rPr>
        <w:t>in</w:t>
      </w:r>
      <w:r>
        <w:rPr>
          <w:sz w:val="24"/>
          <w:szCs w:val="24"/>
        </w:rPr>
        <w:t xml:space="preserve"> </w:t>
      </w:r>
      <w:r>
        <w:rPr>
          <w:w w:val="99"/>
          <w:sz w:val="24"/>
          <w:szCs w:val="24"/>
        </w:rPr>
        <w:t>a</w:t>
      </w:r>
      <w:r>
        <w:rPr>
          <w:sz w:val="24"/>
          <w:szCs w:val="24"/>
        </w:rPr>
        <w:t xml:space="preserve"> </w:t>
      </w:r>
      <w:r>
        <w:rPr>
          <w:w w:val="99"/>
          <w:sz w:val="24"/>
          <w:szCs w:val="24"/>
        </w:rPr>
        <w:t>case</w:t>
      </w:r>
      <w:r>
        <w:rPr>
          <w:sz w:val="24"/>
          <w:szCs w:val="24"/>
        </w:rPr>
        <w:t xml:space="preserve"> </w:t>
      </w:r>
      <w:r>
        <w:rPr>
          <w:w w:val="99"/>
          <w:sz w:val="24"/>
          <w:szCs w:val="24"/>
        </w:rPr>
        <w:t>where</w:t>
      </w:r>
      <w:r>
        <w:rPr>
          <w:sz w:val="24"/>
          <w:szCs w:val="24"/>
        </w:rPr>
        <w:t xml:space="preserve"> </w:t>
      </w:r>
      <w:r>
        <w:rPr>
          <w:w w:val="99"/>
          <w:sz w:val="24"/>
          <w:szCs w:val="24"/>
        </w:rPr>
        <w:t>the</w:t>
      </w:r>
      <w:r>
        <w:rPr>
          <w:sz w:val="24"/>
          <w:szCs w:val="24"/>
        </w:rPr>
        <w:t xml:space="preserve"> </w:t>
      </w:r>
      <w:r>
        <w:rPr>
          <w:w w:val="99"/>
          <w:sz w:val="24"/>
          <w:szCs w:val="24"/>
        </w:rPr>
        <w:t>debtor</w:t>
      </w:r>
      <w:r>
        <w:rPr>
          <w:sz w:val="24"/>
          <w:szCs w:val="24"/>
        </w:rPr>
        <w:t xml:space="preserve"> </w:t>
      </w:r>
      <w:r>
        <w:rPr>
          <w:w w:val="99"/>
          <w:sz w:val="24"/>
          <w:szCs w:val="24"/>
        </w:rPr>
        <w:t>is</w:t>
      </w:r>
      <w:r>
        <w:rPr>
          <w:sz w:val="24"/>
          <w:szCs w:val="24"/>
        </w:rPr>
        <w:t xml:space="preserve"> </w:t>
      </w:r>
      <w:r>
        <w:rPr>
          <w:w w:val="99"/>
          <w:sz w:val="24"/>
          <w:szCs w:val="24"/>
        </w:rPr>
        <w:t>self-employed</w:t>
      </w:r>
      <w:r>
        <w:rPr>
          <w:sz w:val="24"/>
          <w:szCs w:val="24"/>
        </w:rPr>
        <w:t xml:space="preserve"> </w:t>
      </w:r>
      <w:r>
        <w:rPr>
          <w:w w:val="99"/>
          <w:sz w:val="24"/>
          <w:szCs w:val="24"/>
        </w:rPr>
        <w:t>or</w:t>
      </w:r>
      <w:r>
        <w:rPr>
          <w:sz w:val="24"/>
          <w:szCs w:val="24"/>
        </w:rPr>
        <w:t xml:space="preserve"> </w:t>
      </w:r>
      <w:r>
        <w:rPr>
          <w:w w:val="99"/>
          <w:sz w:val="24"/>
          <w:szCs w:val="24"/>
        </w:rPr>
        <w:t>engaged</w:t>
      </w:r>
      <w:r>
        <w:rPr>
          <w:sz w:val="24"/>
          <w:szCs w:val="24"/>
        </w:rPr>
        <w:t xml:space="preserve"> </w:t>
      </w:r>
      <w:r>
        <w:rPr>
          <w:w w:val="99"/>
          <w:sz w:val="24"/>
          <w:szCs w:val="24"/>
        </w:rPr>
        <w:t>in</w:t>
      </w:r>
      <w:r>
        <w:rPr>
          <w:sz w:val="24"/>
          <w:szCs w:val="24"/>
        </w:rPr>
        <w:t xml:space="preserve"> </w:t>
      </w:r>
      <w:r>
        <w:rPr>
          <w:w w:val="99"/>
          <w:sz w:val="24"/>
          <w:szCs w:val="24"/>
        </w:rPr>
        <w:t>a</w:t>
      </w:r>
      <w:r>
        <w:rPr>
          <w:sz w:val="24"/>
          <w:szCs w:val="24"/>
        </w:rPr>
        <w:t xml:space="preserve"> </w:t>
      </w:r>
      <w:r>
        <w:rPr>
          <w:w w:val="99"/>
          <w:sz w:val="24"/>
          <w:szCs w:val="24"/>
        </w:rPr>
        <w:t>business;</w:t>
      </w:r>
      <w:r>
        <w:rPr>
          <w:sz w:val="24"/>
          <w:szCs w:val="24"/>
        </w:rPr>
        <w:t xml:space="preserve"> </w:t>
      </w:r>
      <w:r>
        <w:rPr>
          <w:w w:val="99"/>
          <w:sz w:val="24"/>
          <w:szCs w:val="24"/>
        </w:rPr>
        <w:t>or</w:t>
      </w:r>
    </w:p>
    <w:p w14:paraId="76EF9E38" w14:textId="77777777" w:rsidR="005D04DF" w:rsidRDefault="005D04DF">
      <w:pPr>
        <w:spacing w:before="16" w:line="260" w:lineRule="exact"/>
        <w:rPr>
          <w:sz w:val="26"/>
          <w:szCs w:val="26"/>
        </w:rPr>
      </w:pPr>
    </w:p>
    <w:p w14:paraId="6195B99D" w14:textId="66C5EB21" w:rsidR="005D04DF" w:rsidRDefault="0088752A">
      <w:pPr>
        <w:ind w:left="820"/>
        <w:rPr>
          <w:sz w:val="24"/>
          <w:szCs w:val="24"/>
        </w:rPr>
      </w:pPr>
      <w:r>
        <w:rPr>
          <w:w w:val="99"/>
          <w:sz w:val="24"/>
          <w:szCs w:val="24"/>
        </w:rPr>
        <w:t>$</w:t>
      </w:r>
      <w:r w:rsidR="007A62EE">
        <w:rPr>
          <w:w w:val="99"/>
          <w:sz w:val="24"/>
          <w:szCs w:val="24"/>
        </w:rPr>
        <w:t>5</w:t>
      </w:r>
      <w:r>
        <w:rPr>
          <w:w w:val="99"/>
          <w:sz w:val="24"/>
          <w:szCs w:val="24"/>
        </w:rPr>
        <w:t>,000</w:t>
      </w:r>
      <w:r>
        <w:rPr>
          <w:sz w:val="24"/>
          <w:szCs w:val="24"/>
        </w:rPr>
        <w:t xml:space="preserve"> </w:t>
      </w:r>
      <w:r>
        <w:rPr>
          <w:w w:val="99"/>
          <w:sz w:val="24"/>
          <w:szCs w:val="24"/>
        </w:rPr>
        <w:t>in</w:t>
      </w:r>
      <w:r>
        <w:rPr>
          <w:sz w:val="24"/>
          <w:szCs w:val="24"/>
        </w:rPr>
        <w:t xml:space="preserve"> </w:t>
      </w:r>
      <w:r>
        <w:rPr>
          <w:w w:val="99"/>
          <w:sz w:val="24"/>
          <w:szCs w:val="24"/>
        </w:rPr>
        <w:t>all</w:t>
      </w:r>
      <w:r>
        <w:rPr>
          <w:sz w:val="24"/>
          <w:szCs w:val="24"/>
        </w:rPr>
        <w:t xml:space="preserve"> </w:t>
      </w:r>
      <w:r>
        <w:rPr>
          <w:w w:val="99"/>
          <w:sz w:val="24"/>
          <w:szCs w:val="24"/>
        </w:rPr>
        <w:t>other</w:t>
      </w:r>
      <w:r>
        <w:rPr>
          <w:sz w:val="24"/>
          <w:szCs w:val="24"/>
        </w:rPr>
        <w:t xml:space="preserve"> </w:t>
      </w:r>
      <w:r>
        <w:rPr>
          <w:w w:val="99"/>
          <w:sz w:val="24"/>
          <w:szCs w:val="24"/>
        </w:rPr>
        <w:t>cases;</w:t>
      </w:r>
    </w:p>
    <w:p w14:paraId="47FE975F" w14:textId="77777777" w:rsidR="005D04DF" w:rsidRDefault="005D04DF">
      <w:pPr>
        <w:spacing w:before="1" w:line="280" w:lineRule="exact"/>
        <w:rPr>
          <w:sz w:val="28"/>
          <w:szCs w:val="28"/>
        </w:rPr>
      </w:pPr>
    </w:p>
    <w:p w14:paraId="0D020177" w14:textId="77777777" w:rsidR="005D04DF" w:rsidRDefault="0088752A">
      <w:pPr>
        <w:ind w:left="100" w:right="77"/>
        <w:jc w:val="both"/>
        <w:rPr>
          <w:sz w:val="24"/>
          <w:szCs w:val="24"/>
        </w:rPr>
      </w:pPr>
      <w:r>
        <w:rPr>
          <w:b/>
          <w:w w:val="99"/>
          <w:sz w:val="24"/>
          <w:szCs w:val="24"/>
        </w:rPr>
        <w:t>IF</w:t>
      </w:r>
      <w:r>
        <w:rPr>
          <w:b/>
          <w:sz w:val="24"/>
          <w:szCs w:val="24"/>
        </w:rPr>
        <w:t xml:space="preserve">  </w:t>
      </w:r>
      <w:r>
        <w:rPr>
          <w:b/>
          <w:w w:val="99"/>
          <w:sz w:val="24"/>
          <w:szCs w:val="24"/>
        </w:rPr>
        <w:t>AN</w:t>
      </w:r>
      <w:r>
        <w:rPr>
          <w:b/>
          <w:sz w:val="24"/>
          <w:szCs w:val="24"/>
        </w:rPr>
        <w:t xml:space="preserve">  </w:t>
      </w:r>
      <w:r>
        <w:rPr>
          <w:b/>
          <w:w w:val="99"/>
          <w:sz w:val="24"/>
          <w:szCs w:val="24"/>
        </w:rPr>
        <w:t>ATTORNEY</w:t>
      </w:r>
      <w:r>
        <w:rPr>
          <w:b/>
          <w:sz w:val="24"/>
          <w:szCs w:val="24"/>
        </w:rPr>
        <w:t xml:space="preserve">  </w:t>
      </w:r>
      <w:r>
        <w:rPr>
          <w:b/>
          <w:w w:val="99"/>
          <w:sz w:val="24"/>
          <w:szCs w:val="24"/>
        </w:rPr>
        <w:t>SEEKS</w:t>
      </w:r>
      <w:r>
        <w:rPr>
          <w:b/>
          <w:sz w:val="24"/>
          <w:szCs w:val="24"/>
        </w:rPr>
        <w:t xml:space="preserve">  </w:t>
      </w:r>
      <w:r>
        <w:rPr>
          <w:b/>
          <w:w w:val="99"/>
          <w:sz w:val="24"/>
          <w:szCs w:val="24"/>
        </w:rPr>
        <w:t>ADDITIONAL</w:t>
      </w:r>
      <w:r>
        <w:rPr>
          <w:b/>
          <w:sz w:val="24"/>
          <w:szCs w:val="24"/>
        </w:rPr>
        <w:t xml:space="preserve">  </w:t>
      </w:r>
      <w:r>
        <w:rPr>
          <w:b/>
          <w:w w:val="99"/>
          <w:sz w:val="24"/>
          <w:szCs w:val="24"/>
        </w:rPr>
        <w:t>FEES</w:t>
      </w:r>
      <w:r>
        <w:rPr>
          <w:b/>
          <w:sz w:val="24"/>
          <w:szCs w:val="24"/>
        </w:rPr>
        <w:t xml:space="preserve">  </w:t>
      </w:r>
      <w:r>
        <w:rPr>
          <w:b/>
          <w:w w:val="99"/>
          <w:sz w:val="24"/>
          <w:szCs w:val="24"/>
        </w:rPr>
        <w:t>OR</w:t>
      </w:r>
      <w:r>
        <w:rPr>
          <w:b/>
          <w:sz w:val="24"/>
          <w:szCs w:val="24"/>
        </w:rPr>
        <w:t xml:space="preserve">  </w:t>
      </w:r>
      <w:r>
        <w:rPr>
          <w:b/>
          <w:w w:val="99"/>
          <w:sz w:val="24"/>
          <w:szCs w:val="24"/>
        </w:rPr>
        <w:t>ELECTS</w:t>
      </w:r>
      <w:r>
        <w:rPr>
          <w:b/>
          <w:sz w:val="24"/>
          <w:szCs w:val="24"/>
        </w:rPr>
        <w:t xml:space="preserve">  </w:t>
      </w:r>
      <w:r>
        <w:rPr>
          <w:b/>
          <w:w w:val="99"/>
          <w:sz w:val="24"/>
          <w:szCs w:val="24"/>
        </w:rPr>
        <w:t>TO</w:t>
      </w:r>
      <w:r>
        <w:rPr>
          <w:b/>
          <w:sz w:val="24"/>
          <w:szCs w:val="24"/>
        </w:rPr>
        <w:t xml:space="preserve">  </w:t>
      </w:r>
      <w:r>
        <w:rPr>
          <w:b/>
          <w:w w:val="99"/>
          <w:sz w:val="24"/>
          <w:szCs w:val="24"/>
        </w:rPr>
        <w:t>BE</w:t>
      </w:r>
      <w:r>
        <w:rPr>
          <w:b/>
          <w:sz w:val="24"/>
          <w:szCs w:val="24"/>
        </w:rPr>
        <w:t xml:space="preserve">  </w:t>
      </w:r>
      <w:r>
        <w:rPr>
          <w:b/>
          <w:w w:val="99"/>
          <w:sz w:val="24"/>
          <w:szCs w:val="24"/>
        </w:rPr>
        <w:t>PAID</w:t>
      </w:r>
      <w:r>
        <w:rPr>
          <w:b/>
          <w:sz w:val="24"/>
          <w:szCs w:val="24"/>
        </w:rPr>
        <w:t xml:space="preserve">  </w:t>
      </w:r>
      <w:r>
        <w:rPr>
          <w:b/>
          <w:w w:val="99"/>
          <w:sz w:val="24"/>
          <w:szCs w:val="24"/>
        </w:rPr>
        <w:t>OTHER THAN</w:t>
      </w:r>
      <w:r>
        <w:rPr>
          <w:b/>
          <w:sz w:val="24"/>
          <w:szCs w:val="24"/>
        </w:rPr>
        <w:t xml:space="preserve"> </w:t>
      </w:r>
      <w:r>
        <w:rPr>
          <w:b/>
          <w:w w:val="99"/>
          <w:sz w:val="24"/>
          <w:szCs w:val="24"/>
        </w:rPr>
        <w:t>PURSUANT</w:t>
      </w:r>
      <w:r>
        <w:rPr>
          <w:b/>
          <w:sz w:val="24"/>
          <w:szCs w:val="24"/>
        </w:rPr>
        <w:t xml:space="preserve"> </w:t>
      </w:r>
      <w:r>
        <w:rPr>
          <w:b/>
          <w:w w:val="99"/>
          <w:sz w:val="24"/>
          <w:szCs w:val="24"/>
        </w:rPr>
        <w:t>TO</w:t>
      </w:r>
      <w:r>
        <w:rPr>
          <w:b/>
          <w:sz w:val="24"/>
          <w:szCs w:val="24"/>
        </w:rPr>
        <w:t xml:space="preserve"> </w:t>
      </w:r>
      <w:r>
        <w:rPr>
          <w:b/>
          <w:w w:val="99"/>
          <w:sz w:val="24"/>
          <w:szCs w:val="24"/>
        </w:rPr>
        <w:t>THESE</w:t>
      </w:r>
      <w:r>
        <w:rPr>
          <w:b/>
          <w:sz w:val="24"/>
          <w:szCs w:val="24"/>
        </w:rPr>
        <w:t xml:space="preserve"> </w:t>
      </w:r>
      <w:r>
        <w:rPr>
          <w:b/>
          <w:w w:val="99"/>
          <w:sz w:val="24"/>
          <w:szCs w:val="24"/>
        </w:rPr>
        <w:t>GUIDELINES:</w:t>
      </w:r>
    </w:p>
    <w:p w14:paraId="20FEDF90" w14:textId="77777777" w:rsidR="005D04DF" w:rsidRDefault="005D04DF">
      <w:pPr>
        <w:spacing w:before="11" w:line="260" w:lineRule="exact"/>
        <w:rPr>
          <w:sz w:val="26"/>
          <w:szCs w:val="26"/>
        </w:rPr>
      </w:pPr>
    </w:p>
    <w:p w14:paraId="6CD36D07" w14:textId="77777777" w:rsidR="005D04DF" w:rsidRDefault="0088752A">
      <w:pPr>
        <w:ind w:left="100" w:right="83"/>
        <w:jc w:val="both"/>
        <w:rPr>
          <w:sz w:val="24"/>
          <w:szCs w:val="24"/>
        </w:rPr>
      </w:pPr>
      <w:r>
        <w:rPr>
          <w:w w:val="99"/>
          <w:sz w:val="24"/>
          <w:szCs w:val="24"/>
        </w:rPr>
        <w:t>The</w:t>
      </w:r>
      <w:r>
        <w:rPr>
          <w:sz w:val="24"/>
          <w:szCs w:val="24"/>
        </w:rPr>
        <w:t xml:space="preserve"> </w:t>
      </w:r>
      <w:r>
        <w:rPr>
          <w:w w:val="99"/>
          <w:sz w:val="24"/>
          <w:szCs w:val="24"/>
        </w:rPr>
        <w:t>attorney</w:t>
      </w:r>
      <w:r>
        <w:rPr>
          <w:sz w:val="24"/>
          <w:szCs w:val="24"/>
        </w:rPr>
        <w:t xml:space="preserve"> </w:t>
      </w:r>
      <w:r>
        <w:rPr>
          <w:w w:val="99"/>
          <w:sz w:val="24"/>
          <w:szCs w:val="24"/>
        </w:rPr>
        <w:t>shall</w:t>
      </w:r>
      <w:r>
        <w:rPr>
          <w:sz w:val="24"/>
          <w:szCs w:val="24"/>
        </w:rPr>
        <w:t xml:space="preserve"> </w:t>
      </w:r>
      <w:r>
        <w:rPr>
          <w:w w:val="99"/>
          <w:sz w:val="24"/>
          <w:szCs w:val="24"/>
        </w:rPr>
        <w:t>file</w:t>
      </w:r>
      <w:r>
        <w:rPr>
          <w:sz w:val="24"/>
          <w:szCs w:val="24"/>
        </w:rPr>
        <w:t xml:space="preserve"> </w:t>
      </w:r>
      <w:r>
        <w:rPr>
          <w:w w:val="99"/>
          <w:sz w:val="24"/>
          <w:szCs w:val="24"/>
        </w:rPr>
        <w:t>and</w:t>
      </w:r>
      <w:r>
        <w:rPr>
          <w:sz w:val="24"/>
          <w:szCs w:val="24"/>
        </w:rPr>
        <w:t xml:space="preserve"> </w:t>
      </w:r>
      <w:r>
        <w:rPr>
          <w:w w:val="99"/>
          <w:sz w:val="24"/>
          <w:szCs w:val="24"/>
        </w:rPr>
        <w:t>serve</w:t>
      </w:r>
      <w:r>
        <w:rPr>
          <w:sz w:val="24"/>
          <w:szCs w:val="24"/>
        </w:rPr>
        <w:t xml:space="preserve"> </w:t>
      </w:r>
      <w:r>
        <w:rPr>
          <w:w w:val="99"/>
          <w:sz w:val="24"/>
          <w:szCs w:val="24"/>
        </w:rPr>
        <w:t>an</w:t>
      </w:r>
      <w:r>
        <w:rPr>
          <w:sz w:val="24"/>
          <w:szCs w:val="24"/>
        </w:rPr>
        <w:t xml:space="preserve"> </w:t>
      </w:r>
      <w:r>
        <w:rPr>
          <w:w w:val="99"/>
          <w:sz w:val="24"/>
          <w:szCs w:val="24"/>
        </w:rPr>
        <w:t>application</w:t>
      </w:r>
      <w:r>
        <w:rPr>
          <w:sz w:val="24"/>
          <w:szCs w:val="24"/>
        </w:rPr>
        <w:t xml:space="preserve"> </w:t>
      </w:r>
      <w:r>
        <w:rPr>
          <w:w w:val="99"/>
          <w:sz w:val="24"/>
          <w:szCs w:val="24"/>
        </w:rPr>
        <w:t>for</w:t>
      </w:r>
      <w:r>
        <w:rPr>
          <w:sz w:val="24"/>
          <w:szCs w:val="24"/>
        </w:rPr>
        <w:t xml:space="preserve"> </w:t>
      </w:r>
      <w:r>
        <w:rPr>
          <w:w w:val="99"/>
          <w:sz w:val="24"/>
          <w:szCs w:val="24"/>
        </w:rPr>
        <w:t>fees</w:t>
      </w:r>
      <w:r>
        <w:rPr>
          <w:sz w:val="24"/>
          <w:szCs w:val="24"/>
        </w:rPr>
        <w:t xml:space="preserve"> </w:t>
      </w:r>
      <w:r>
        <w:rPr>
          <w:w w:val="99"/>
          <w:sz w:val="24"/>
          <w:szCs w:val="24"/>
        </w:rPr>
        <w:t>in</w:t>
      </w:r>
      <w:r>
        <w:rPr>
          <w:sz w:val="24"/>
          <w:szCs w:val="24"/>
        </w:rPr>
        <w:t xml:space="preserve"> </w:t>
      </w:r>
      <w:r>
        <w:rPr>
          <w:w w:val="99"/>
          <w:sz w:val="24"/>
          <w:szCs w:val="24"/>
        </w:rPr>
        <w:t>accordance</w:t>
      </w:r>
      <w:r>
        <w:rPr>
          <w:sz w:val="24"/>
          <w:szCs w:val="24"/>
        </w:rPr>
        <w:t xml:space="preserve"> </w:t>
      </w:r>
      <w:r>
        <w:rPr>
          <w:w w:val="99"/>
          <w:sz w:val="24"/>
          <w:szCs w:val="24"/>
        </w:rPr>
        <w:t>with</w:t>
      </w:r>
      <w:r>
        <w:rPr>
          <w:sz w:val="24"/>
          <w:szCs w:val="24"/>
        </w:rPr>
        <w:t xml:space="preserve"> </w:t>
      </w:r>
      <w:r>
        <w:rPr>
          <w:w w:val="99"/>
          <w:sz w:val="24"/>
          <w:szCs w:val="24"/>
        </w:rPr>
        <w:t>11</w:t>
      </w:r>
      <w:r>
        <w:rPr>
          <w:sz w:val="24"/>
          <w:szCs w:val="24"/>
        </w:rPr>
        <w:t xml:space="preserve"> </w:t>
      </w:r>
      <w:r>
        <w:rPr>
          <w:w w:val="99"/>
          <w:sz w:val="24"/>
          <w:szCs w:val="24"/>
        </w:rPr>
        <w:t>U.S.C.</w:t>
      </w:r>
      <w:r>
        <w:rPr>
          <w:sz w:val="24"/>
          <w:szCs w:val="24"/>
        </w:rPr>
        <w:t xml:space="preserve"> </w:t>
      </w:r>
      <w:r>
        <w:rPr>
          <w:w w:val="99"/>
          <w:sz w:val="24"/>
          <w:szCs w:val="24"/>
        </w:rPr>
        <w:t>§§</w:t>
      </w:r>
      <w:r>
        <w:rPr>
          <w:sz w:val="24"/>
          <w:szCs w:val="24"/>
        </w:rPr>
        <w:t xml:space="preserve"> </w:t>
      </w:r>
      <w:r>
        <w:rPr>
          <w:w w:val="99"/>
          <w:sz w:val="24"/>
          <w:szCs w:val="24"/>
        </w:rPr>
        <w:t>330</w:t>
      </w:r>
      <w:r>
        <w:rPr>
          <w:sz w:val="24"/>
          <w:szCs w:val="24"/>
        </w:rPr>
        <w:t xml:space="preserve"> </w:t>
      </w:r>
      <w:r>
        <w:rPr>
          <w:w w:val="99"/>
          <w:sz w:val="24"/>
          <w:szCs w:val="24"/>
        </w:rPr>
        <w:t>and</w:t>
      </w:r>
    </w:p>
    <w:p w14:paraId="060A9DF5" w14:textId="77777777" w:rsidR="005D04DF" w:rsidRDefault="0088752A">
      <w:pPr>
        <w:ind w:left="100" w:right="84"/>
        <w:jc w:val="both"/>
        <w:rPr>
          <w:sz w:val="24"/>
          <w:szCs w:val="24"/>
        </w:rPr>
      </w:pPr>
      <w:r>
        <w:rPr>
          <w:w w:val="99"/>
          <w:sz w:val="24"/>
          <w:szCs w:val="24"/>
        </w:rPr>
        <w:t>331,</w:t>
      </w:r>
      <w:r>
        <w:rPr>
          <w:sz w:val="24"/>
          <w:szCs w:val="24"/>
        </w:rPr>
        <w:t xml:space="preserve"> </w:t>
      </w:r>
      <w:r>
        <w:rPr>
          <w:w w:val="99"/>
          <w:sz w:val="24"/>
          <w:szCs w:val="24"/>
        </w:rPr>
        <w:t>Rules</w:t>
      </w:r>
      <w:r>
        <w:rPr>
          <w:sz w:val="24"/>
          <w:szCs w:val="24"/>
        </w:rPr>
        <w:t xml:space="preserve"> </w:t>
      </w:r>
      <w:r>
        <w:rPr>
          <w:w w:val="99"/>
          <w:sz w:val="24"/>
          <w:szCs w:val="24"/>
        </w:rPr>
        <w:t>2016</w:t>
      </w:r>
      <w:r>
        <w:rPr>
          <w:sz w:val="24"/>
          <w:szCs w:val="24"/>
        </w:rPr>
        <w:t xml:space="preserve"> </w:t>
      </w:r>
      <w:r>
        <w:rPr>
          <w:w w:val="99"/>
          <w:sz w:val="24"/>
          <w:szCs w:val="24"/>
        </w:rPr>
        <w:t>and</w:t>
      </w:r>
      <w:r>
        <w:rPr>
          <w:sz w:val="24"/>
          <w:szCs w:val="24"/>
        </w:rPr>
        <w:t xml:space="preserve"> </w:t>
      </w:r>
      <w:r>
        <w:rPr>
          <w:w w:val="99"/>
          <w:sz w:val="24"/>
          <w:szCs w:val="24"/>
        </w:rPr>
        <w:t>2002</w:t>
      </w:r>
      <w:r>
        <w:rPr>
          <w:sz w:val="24"/>
          <w:szCs w:val="24"/>
        </w:rPr>
        <w:t xml:space="preserve"> </w:t>
      </w:r>
      <w:r>
        <w:rPr>
          <w:w w:val="99"/>
          <w:sz w:val="24"/>
          <w:szCs w:val="24"/>
        </w:rPr>
        <w:t>of</w:t>
      </w:r>
      <w:r>
        <w:rPr>
          <w:sz w:val="24"/>
          <w:szCs w:val="24"/>
        </w:rPr>
        <w:t xml:space="preserve"> </w:t>
      </w:r>
      <w:r>
        <w:rPr>
          <w:w w:val="99"/>
          <w:sz w:val="24"/>
          <w:szCs w:val="24"/>
        </w:rPr>
        <w:t>the</w:t>
      </w:r>
      <w:r>
        <w:rPr>
          <w:sz w:val="24"/>
          <w:szCs w:val="24"/>
        </w:rPr>
        <w:t xml:space="preserve"> </w:t>
      </w:r>
      <w:r>
        <w:rPr>
          <w:w w:val="99"/>
          <w:sz w:val="24"/>
          <w:szCs w:val="24"/>
        </w:rPr>
        <w:t>Federal</w:t>
      </w:r>
      <w:r>
        <w:rPr>
          <w:sz w:val="24"/>
          <w:szCs w:val="24"/>
        </w:rPr>
        <w:t xml:space="preserve"> </w:t>
      </w:r>
      <w:r>
        <w:rPr>
          <w:w w:val="99"/>
          <w:sz w:val="24"/>
          <w:szCs w:val="24"/>
        </w:rPr>
        <w:t>Rules</w:t>
      </w:r>
      <w:r>
        <w:rPr>
          <w:sz w:val="24"/>
          <w:szCs w:val="24"/>
        </w:rPr>
        <w:t xml:space="preserve"> </w:t>
      </w:r>
      <w:r>
        <w:rPr>
          <w:w w:val="99"/>
          <w:sz w:val="24"/>
          <w:szCs w:val="24"/>
        </w:rPr>
        <w:t>of</w:t>
      </w:r>
      <w:r>
        <w:rPr>
          <w:sz w:val="24"/>
          <w:szCs w:val="24"/>
        </w:rPr>
        <w:t xml:space="preserve"> </w:t>
      </w:r>
      <w:r>
        <w:rPr>
          <w:w w:val="99"/>
          <w:sz w:val="24"/>
          <w:szCs w:val="24"/>
        </w:rPr>
        <w:t>Bankruptcy</w:t>
      </w:r>
      <w:r>
        <w:rPr>
          <w:sz w:val="24"/>
          <w:szCs w:val="24"/>
        </w:rPr>
        <w:t xml:space="preserve"> </w:t>
      </w:r>
      <w:r>
        <w:rPr>
          <w:w w:val="99"/>
          <w:sz w:val="24"/>
          <w:szCs w:val="24"/>
        </w:rPr>
        <w:t>Procedures</w:t>
      </w:r>
      <w:r>
        <w:rPr>
          <w:sz w:val="24"/>
          <w:szCs w:val="24"/>
        </w:rPr>
        <w:t xml:space="preserve"> </w:t>
      </w:r>
      <w:r>
        <w:rPr>
          <w:w w:val="99"/>
          <w:sz w:val="24"/>
          <w:szCs w:val="24"/>
        </w:rPr>
        <w:t>and</w:t>
      </w:r>
      <w:r>
        <w:rPr>
          <w:sz w:val="24"/>
          <w:szCs w:val="24"/>
        </w:rPr>
        <w:t xml:space="preserve"> </w:t>
      </w:r>
      <w:r>
        <w:rPr>
          <w:w w:val="99"/>
          <w:sz w:val="24"/>
          <w:szCs w:val="24"/>
        </w:rPr>
        <w:t>Local</w:t>
      </w:r>
      <w:r>
        <w:rPr>
          <w:sz w:val="24"/>
          <w:szCs w:val="24"/>
        </w:rPr>
        <w:t xml:space="preserve"> </w:t>
      </w:r>
      <w:r>
        <w:rPr>
          <w:w w:val="99"/>
          <w:sz w:val="24"/>
          <w:szCs w:val="24"/>
        </w:rPr>
        <w:t>Bankruptcy Rules</w:t>
      </w:r>
      <w:r>
        <w:rPr>
          <w:sz w:val="24"/>
          <w:szCs w:val="24"/>
        </w:rPr>
        <w:t xml:space="preserve">  </w:t>
      </w:r>
      <w:r>
        <w:rPr>
          <w:w w:val="99"/>
          <w:sz w:val="24"/>
          <w:szCs w:val="24"/>
        </w:rPr>
        <w:t>2016-1</w:t>
      </w:r>
      <w:r>
        <w:rPr>
          <w:sz w:val="24"/>
          <w:szCs w:val="24"/>
        </w:rPr>
        <w:t xml:space="preserve"> </w:t>
      </w:r>
      <w:r>
        <w:rPr>
          <w:w w:val="99"/>
          <w:sz w:val="24"/>
          <w:szCs w:val="24"/>
        </w:rPr>
        <w:t>and</w:t>
      </w:r>
      <w:r>
        <w:rPr>
          <w:sz w:val="24"/>
          <w:szCs w:val="24"/>
        </w:rPr>
        <w:t xml:space="preserve"> </w:t>
      </w:r>
      <w:r>
        <w:rPr>
          <w:w w:val="99"/>
          <w:sz w:val="24"/>
          <w:szCs w:val="24"/>
        </w:rPr>
        <w:t>3015-1,</w:t>
      </w:r>
      <w:r>
        <w:rPr>
          <w:sz w:val="24"/>
          <w:szCs w:val="24"/>
        </w:rPr>
        <w:t xml:space="preserve"> </w:t>
      </w:r>
      <w:r>
        <w:rPr>
          <w:w w:val="99"/>
          <w:sz w:val="24"/>
          <w:szCs w:val="24"/>
        </w:rPr>
        <w:t>as</w:t>
      </w:r>
      <w:r>
        <w:rPr>
          <w:sz w:val="24"/>
          <w:szCs w:val="24"/>
        </w:rPr>
        <w:t xml:space="preserve"> </w:t>
      </w:r>
      <w:r>
        <w:rPr>
          <w:w w:val="99"/>
          <w:sz w:val="24"/>
          <w:szCs w:val="24"/>
        </w:rPr>
        <w:t>well</w:t>
      </w:r>
      <w:r>
        <w:rPr>
          <w:sz w:val="24"/>
          <w:szCs w:val="24"/>
        </w:rPr>
        <w:t xml:space="preserve"> </w:t>
      </w:r>
      <w:r>
        <w:rPr>
          <w:w w:val="99"/>
          <w:sz w:val="24"/>
          <w:szCs w:val="24"/>
        </w:rPr>
        <w:t>as</w:t>
      </w:r>
      <w:r>
        <w:rPr>
          <w:sz w:val="24"/>
          <w:szCs w:val="24"/>
        </w:rPr>
        <w:t xml:space="preserve"> </w:t>
      </w:r>
      <w:r>
        <w:rPr>
          <w:w w:val="99"/>
          <w:sz w:val="24"/>
          <w:szCs w:val="24"/>
        </w:rPr>
        <w:t>the</w:t>
      </w:r>
      <w:r>
        <w:rPr>
          <w:sz w:val="24"/>
          <w:szCs w:val="24"/>
        </w:rPr>
        <w:t xml:space="preserve"> </w:t>
      </w:r>
      <w:r>
        <w:rPr>
          <w:w w:val="99"/>
          <w:sz w:val="24"/>
          <w:szCs w:val="24"/>
        </w:rPr>
        <w:t>Guide</w:t>
      </w:r>
      <w:r>
        <w:rPr>
          <w:sz w:val="24"/>
          <w:szCs w:val="24"/>
        </w:rPr>
        <w:t xml:space="preserve"> </w:t>
      </w:r>
      <w:r>
        <w:rPr>
          <w:w w:val="99"/>
          <w:sz w:val="24"/>
          <w:szCs w:val="24"/>
        </w:rPr>
        <w:t>To</w:t>
      </w:r>
      <w:r>
        <w:rPr>
          <w:sz w:val="24"/>
          <w:szCs w:val="24"/>
        </w:rPr>
        <w:t xml:space="preserve"> </w:t>
      </w:r>
      <w:r>
        <w:rPr>
          <w:w w:val="99"/>
          <w:sz w:val="24"/>
          <w:szCs w:val="24"/>
        </w:rPr>
        <w:t>Applications</w:t>
      </w:r>
      <w:r>
        <w:rPr>
          <w:sz w:val="24"/>
          <w:szCs w:val="24"/>
        </w:rPr>
        <w:t xml:space="preserve"> </w:t>
      </w:r>
      <w:r>
        <w:rPr>
          <w:w w:val="99"/>
          <w:sz w:val="24"/>
          <w:szCs w:val="24"/>
        </w:rPr>
        <w:t>For</w:t>
      </w:r>
      <w:r>
        <w:rPr>
          <w:sz w:val="24"/>
          <w:szCs w:val="24"/>
        </w:rPr>
        <w:t xml:space="preserve"> </w:t>
      </w:r>
      <w:r>
        <w:rPr>
          <w:w w:val="99"/>
          <w:sz w:val="24"/>
          <w:szCs w:val="24"/>
        </w:rPr>
        <w:t>Professional</w:t>
      </w:r>
      <w:r>
        <w:rPr>
          <w:sz w:val="24"/>
          <w:szCs w:val="24"/>
        </w:rPr>
        <w:t xml:space="preserve"> </w:t>
      </w:r>
      <w:r>
        <w:rPr>
          <w:w w:val="99"/>
          <w:sz w:val="24"/>
          <w:szCs w:val="24"/>
        </w:rPr>
        <w:t>Compensation issued</w:t>
      </w:r>
      <w:r>
        <w:rPr>
          <w:sz w:val="24"/>
          <w:szCs w:val="24"/>
        </w:rPr>
        <w:t xml:space="preserve"> </w:t>
      </w:r>
      <w:r>
        <w:rPr>
          <w:w w:val="99"/>
          <w:sz w:val="24"/>
          <w:szCs w:val="24"/>
        </w:rPr>
        <w:t>by</w:t>
      </w:r>
      <w:r>
        <w:rPr>
          <w:sz w:val="24"/>
          <w:szCs w:val="24"/>
        </w:rPr>
        <w:t xml:space="preserve"> </w:t>
      </w:r>
      <w:r>
        <w:rPr>
          <w:w w:val="99"/>
          <w:sz w:val="24"/>
          <w:szCs w:val="24"/>
        </w:rPr>
        <w:t>the</w:t>
      </w:r>
      <w:r>
        <w:rPr>
          <w:sz w:val="24"/>
          <w:szCs w:val="24"/>
        </w:rPr>
        <w:t xml:space="preserve"> </w:t>
      </w:r>
      <w:r>
        <w:rPr>
          <w:w w:val="99"/>
          <w:sz w:val="24"/>
          <w:szCs w:val="24"/>
        </w:rPr>
        <w:t>United</w:t>
      </w:r>
      <w:r>
        <w:rPr>
          <w:sz w:val="24"/>
          <w:szCs w:val="24"/>
        </w:rPr>
        <w:t xml:space="preserve"> </w:t>
      </w:r>
      <w:r>
        <w:rPr>
          <w:w w:val="99"/>
          <w:sz w:val="24"/>
          <w:szCs w:val="24"/>
        </w:rPr>
        <w:t>States</w:t>
      </w:r>
      <w:r>
        <w:rPr>
          <w:sz w:val="24"/>
          <w:szCs w:val="24"/>
        </w:rPr>
        <w:t xml:space="preserve"> </w:t>
      </w:r>
      <w:r>
        <w:rPr>
          <w:w w:val="99"/>
          <w:sz w:val="24"/>
          <w:szCs w:val="24"/>
        </w:rPr>
        <w:t>Trustee</w:t>
      </w:r>
      <w:r>
        <w:rPr>
          <w:sz w:val="24"/>
          <w:szCs w:val="24"/>
        </w:rPr>
        <w:t xml:space="preserve"> </w:t>
      </w:r>
      <w:r>
        <w:rPr>
          <w:w w:val="99"/>
          <w:sz w:val="24"/>
          <w:szCs w:val="24"/>
        </w:rPr>
        <w:t>for</w:t>
      </w:r>
      <w:r>
        <w:rPr>
          <w:sz w:val="24"/>
          <w:szCs w:val="24"/>
        </w:rPr>
        <w:t xml:space="preserve"> </w:t>
      </w:r>
      <w:r>
        <w:rPr>
          <w:w w:val="99"/>
          <w:sz w:val="24"/>
          <w:szCs w:val="24"/>
        </w:rPr>
        <w:t>the</w:t>
      </w:r>
      <w:r>
        <w:rPr>
          <w:sz w:val="24"/>
          <w:szCs w:val="24"/>
        </w:rPr>
        <w:t xml:space="preserve"> </w:t>
      </w:r>
      <w:r>
        <w:rPr>
          <w:w w:val="99"/>
          <w:sz w:val="24"/>
          <w:szCs w:val="24"/>
        </w:rPr>
        <w:t>Central</w:t>
      </w:r>
      <w:r>
        <w:rPr>
          <w:sz w:val="24"/>
          <w:szCs w:val="24"/>
        </w:rPr>
        <w:t xml:space="preserve"> </w:t>
      </w:r>
      <w:r>
        <w:rPr>
          <w:w w:val="99"/>
          <w:sz w:val="24"/>
          <w:szCs w:val="24"/>
        </w:rPr>
        <w:t>District</w:t>
      </w:r>
      <w:r>
        <w:rPr>
          <w:sz w:val="24"/>
          <w:szCs w:val="24"/>
        </w:rPr>
        <w:t xml:space="preserve"> </w:t>
      </w:r>
      <w:r>
        <w:rPr>
          <w:w w:val="99"/>
          <w:sz w:val="24"/>
          <w:szCs w:val="24"/>
        </w:rPr>
        <w:t>of</w:t>
      </w:r>
      <w:r>
        <w:rPr>
          <w:sz w:val="24"/>
          <w:szCs w:val="24"/>
        </w:rPr>
        <w:t xml:space="preserve"> </w:t>
      </w:r>
      <w:r>
        <w:rPr>
          <w:w w:val="99"/>
          <w:sz w:val="24"/>
          <w:szCs w:val="24"/>
        </w:rPr>
        <w:t>California.</w:t>
      </w:r>
    </w:p>
    <w:p w14:paraId="605A6F95" w14:textId="77777777" w:rsidR="005D04DF" w:rsidRDefault="005D04DF">
      <w:pPr>
        <w:spacing w:before="16" w:line="260" w:lineRule="exact"/>
        <w:rPr>
          <w:sz w:val="26"/>
          <w:szCs w:val="26"/>
        </w:rPr>
      </w:pPr>
    </w:p>
    <w:p w14:paraId="08778E16" w14:textId="77777777" w:rsidR="005D04DF" w:rsidRDefault="0088752A">
      <w:pPr>
        <w:ind w:left="100" w:right="74"/>
        <w:jc w:val="both"/>
        <w:rPr>
          <w:sz w:val="24"/>
          <w:szCs w:val="24"/>
        </w:rPr>
      </w:pPr>
      <w:r>
        <w:rPr>
          <w:w w:val="99"/>
          <w:sz w:val="24"/>
          <w:szCs w:val="24"/>
        </w:rPr>
        <w:t>In</w:t>
      </w:r>
      <w:r>
        <w:rPr>
          <w:sz w:val="24"/>
          <w:szCs w:val="24"/>
        </w:rPr>
        <w:t xml:space="preserve">  </w:t>
      </w:r>
      <w:r>
        <w:rPr>
          <w:w w:val="99"/>
          <w:sz w:val="24"/>
          <w:szCs w:val="24"/>
        </w:rPr>
        <w:t>any</w:t>
      </w:r>
      <w:r>
        <w:rPr>
          <w:sz w:val="24"/>
          <w:szCs w:val="24"/>
        </w:rPr>
        <w:t xml:space="preserve"> </w:t>
      </w:r>
      <w:r>
        <w:rPr>
          <w:w w:val="99"/>
          <w:sz w:val="24"/>
          <w:szCs w:val="24"/>
        </w:rPr>
        <w:t>event,</w:t>
      </w:r>
      <w:r>
        <w:rPr>
          <w:sz w:val="24"/>
          <w:szCs w:val="24"/>
        </w:rPr>
        <w:t xml:space="preserve"> </w:t>
      </w:r>
      <w:r>
        <w:rPr>
          <w:w w:val="99"/>
          <w:sz w:val="24"/>
          <w:szCs w:val="24"/>
        </w:rPr>
        <w:t>on</w:t>
      </w:r>
      <w:r>
        <w:rPr>
          <w:sz w:val="24"/>
          <w:szCs w:val="24"/>
        </w:rPr>
        <w:t xml:space="preserve"> </w:t>
      </w:r>
      <w:r>
        <w:rPr>
          <w:w w:val="99"/>
          <w:sz w:val="24"/>
          <w:szCs w:val="24"/>
        </w:rPr>
        <w:t>its</w:t>
      </w:r>
      <w:r>
        <w:rPr>
          <w:sz w:val="24"/>
          <w:szCs w:val="24"/>
        </w:rPr>
        <w:t xml:space="preserve"> </w:t>
      </w:r>
      <w:r>
        <w:rPr>
          <w:w w:val="99"/>
          <w:sz w:val="24"/>
          <w:szCs w:val="24"/>
        </w:rPr>
        <w:t>own</w:t>
      </w:r>
      <w:r>
        <w:rPr>
          <w:sz w:val="24"/>
          <w:szCs w:val="24"/>
        </w:rPr>
        <w:t xml:space="preserve">  </w:t>
      </w:r>
      <w:r>
        <w:rPr>
          <w:w w:val="99"/>
          <w:sz w:val="24"/>
          <w:szCs w:val="24"/>
        </w:rPr>
        <w:t>motion</w:t>
      </w:r>
      <w:r>
        <w:rPr>
          <w:sz w:val="24"/>
          <w:szCs w:val="24"/>
        </w:rPr>
        <w:t xml:space="preserve"> </w:t>
      </w:r>
      <w:r>
        <w:rPr>
          <w:w w:val="99"/>
          <w:sz w:val="24"/>
          <w:szCs w:val="24"/>
        </w:rPr>
        <w:t>or</w:t>
      </w:r>
      <w:r>
        <w:rPr>
          <w:sz w:val="24"/>
          <w:szCs w:val="24"/>
        </w:rPr>
        <w:t xml:space="preserve"> </w:t>
      </w:r>
      <w:r>
        <w:rPr>
          <w:w w:val="99"/>
          <w:sz w:val="24"/>
          <w:szCs w:val="24"/>
        </w:rPr>
        <w:t>the</w:t>
      </w:r>
      <w:r>
        <w:rPr>
          <w:sz w:val="24"/>
          <w:szCs w:val="24"/>
        </w:rPr>
        <w:t xml:space="preserve"> </w:t>
      </w:r>
      <w:r>
        <w:rPr>
          <w:w w:val="99"/>
          <w:sz w:val="24"/>
          <w:szCs w:val="24"/>
        </w:rPr>
        <w:t>motion</w:t>
      </w:r>
      <w:r>
        <w:rPr>
          <w:sz w:val="24"/>
          <w:szCs w:val="24"/>
        </w:rPr>
        <w:t xml:space="preserve"> </w:t>
      </w:r>
      <w:r>
        <w:rPr>
          <w:w w:val="99"/>
          <w:sz w:val="24"/>
          <w:szCs w:val="24"/>
        </w:rPr>
        <w:t>of</w:t>
      </w:r>
      <w:r>
        <w:rPr>
          <w:sz w:val="24"/>
          <w:szCs w:val="24"/>
        </w:rPr>
        <w:t xml:space="preserve"> </w:t>
      </w:r>
      <w:r>
        <w:rPr>
          <w:w w:val="99"/>
          <w:sz w:val="24"/>
          <w:szCs w:val="24"/>
        </w:rPr>
        <w:t>any</w:t>
      </w:r>
      <w:r>
        <w:rPr>
          <w:sz w:val="24"/>
          <w:szCs w:val="24"/>
        </w:rPr>
        <w:t xml:space="preserve"> </w:t>
      </w:r>
      <w:r>
        <w:rPr>
          <w:w w:val="99"/>
          <w:sz w:val="24"/>
          <w:szCs w:val="24"/>
        </w:rPr>
        <w:t>party</w:t>
      </w:r>
      <w:r>
        <w:rPr>
          <w:sz w:val="24"/>
          <w:szCs w:val="24"/>
        </w:rPr>
        <w:t xml:space="preserve"> </w:t>
      </w:r>
      <w:r>
        <w:rPr>
          <w:w w:val="99"/>
          <w:sz w:val="24"/>
          <w:szCs w:val="24"/>
        </w:rPr>
        <w:t>in</w:t>
      </w:r>
      <w:r>
        <w:rPr>
          <w:sz w:val="24"/>
          <w:szCs w:val="24"/>
        </w:rPr>
        <w:t xml:space="preserve"> </w:t>
      </w:r>
      <w:r>
        <w:rPr>
          <w:w w:val="99"/>
          <w:sz w:val="24"/>
          <w:szCs w:val="24"/>
        </w:rPr>
        <w:t>interest,</w:t>
      </w:r>
      <w:r>
        <w:rPr>
          <w:sz w:val="24"/>
          <w:szCs w:val="24"/>
        </w:rPr>
        <w:t xml:space="preserve"> </w:t>
      </w:r>
      <w:r>
        <w:rPr>
          <w:w w:val="99"/>
          <w:sz w:val="24"/>
          <w:szCs w:val="24"/>
        </w:rPr>
        <w:t>the</w:t>
      </w:r>
      <w:r>
        <w:rPr>
          <w:sz w:val="24"/>
          <w:szCs w:val="24"/>
        </w:rPr>
        <w:t xml:space="preserve"> </w:t>
      </w:r>
      <w:r>
        <w:rPr>
          <w:w w:val="99"/>
          <w:sz w:val="24"/>
          <w:szCs w:val="24"/>
        </w:rPr>
        <w:t>court</w:t>
      </w:r>
      <w:r>
        <w:rPr>
          <w:sz w:val="24"/>
          <w:szCs w:val="24"/>
        </w:rPr>
        <w:t xml:space="preserve"> </w:t>
      </w:r>
      <w:r>
        <w:rPr>
          <w:w w:val="99"/>
          <w:sz w:val="24"/>
          <w:szCs w:val="24"/>
        </w:rPr>
        <w:t>may</w:t>
      </w:r>
      <w:r>
        <w:rPr>
          <w:sz w:val="24"/>
          <w:szCs w:val="24"/>
        </w:rPr>
        <w:t xml:space="preserve"> </w:t>
      </w:r>
      <w:r>
        <w:rPr>
          <w:w w:val="99"/>
          <w:sz w:val="24"/>
          <w:szCs w:val="24"/>
        </w:rPr>
        <w:t>order</w:t>
      </w:r>
      <w:r>
        <w:rPr>
          <w:sz w:val="24"/>
          <w:szCs w:val="24"/>
        </w:rPr>
        <w:t xml:space="preserve"> </w:t>
      </w:r>
      <w:r>
        <w:rPr>
          <w:w w:val="99"/>
          <w:sz w:val="24"/>
          <w:szCs w:val="24"/>
        </w:rPr>
        <w:t>a hearing</w:t>
      </w:r>
      <w:r>
        <w:rPr>
          <w:sz w:val="24"/>
          <w:szCs w:val="24"/>
        </w:rPr>
        <w:t xml:space="preserve"> </w:t>
      </w:r>
      <w:r>
        <w:rPr>
          <w:w w:val="99"/>
          <w:sz w:val="24"/>
          <w:szCs w:val="24"/>
        </w:rPr>
        <w:t>to</w:t>
      </w:r>
      <w:r>
        <w:rPr>
          <w:sz w:val="24"/>
          <w:szCs w:val="24"/>
        </w:rPr>
        <w:t xml:space="preserve"> </w:t>
      </w:r>
      <w:r>
        <w:rPr>
          <w:w w:val="99"/>
          <w:sz w:val="24"/>
          <w:szCs w:val="24"/>
        </w:rPr>
        <w:t>review</w:t>
      </w:r>
      <w:r>
        <w:rPr>
          <w:sz w:val="24"/>
          <w:szCs w:val="24"/>
        </w:rPr>
        <w:t xml:space="preserve"> </w:t>
      </w:r>
      <w:r>
        <w:rPr>
          <w:w w:val="99"/>
          <w:sz w:val="24"/>
          <w:szCs w:val="24"/>
        </w:rPr>
        <w:t>any</w:t>
      </w:r>
      <w:r>
        <w:rPr>
          <w:sz w:val="24"/>
          <w:szCs w:val="24"/>
        </w:rPr>
        <w:t xml:space="preserve"> </w:t>
      </w:r>
      <w:r>
        <w:rPr>
          <w:w w:val="99"/>
          <w:sz w:val="24"/>
          <w:szCs w:val="24"/>
        </w:rPr>
        <w:t>attorney’s</w:t>
      </w:r>
      <w:r>
        <w:rPr>
          <w:sz w:val="24"/>
          <w:szCs w:val="24"/>
        </w:rPr>
        <w:t xml:space="preserve"> </w:t>
      </w:r>
      <w:r>
        <w:rPr>
          <w:w w:val="99"/>
          <w:sz w:val="24"/>
          <w:szCs w:val="24"/>
        </w:rPr>
        <w:t>fee</w:t>
      </w:r>
      <w:r>
        <w:rPr>
          <w:sz w:val="24"/>
          <w:szCs w:val="24"/>
        </w:rPr>
        <w:t xml:space="preserve"> </w:t>
      </w:r>
      <w:r>
        <w:rPr>
          <w:w w:val="99"/>
          <w:sz w:val="24"/>
          <w:szCs w:val="24"/>
        </w:rPr>
        <w:t>agreement</w:t>
      </w:r>
      <w:r>
        <w:rPr>
          <w:sz w:val="24"/>
          <w:szCs w:val="24"/>
        </w:rPr>
        <w:t xml:space="preserve"> </w:t>
      </w:r>
      <w:r>
        <w:rPr>
          <w:w w:val="99"/>
          <w:sz w:val="24"/>
          <w:szCs w:val="24"/>
        </w:rPr>
        <w:t>or</w:t>
      </w:r>
      <w:r>
        <w:rPr>
          <w:sz w:val="24"/>
          <w:szCs w:val="24"/>
        </w:rPr>
        <w:t xml:space="preserve"> </w:t>
      </w:r>
      <w:r>
        <w:rPr>
          <w:w w:val="99"/>
          <w:sz w:val="24"/>
          <w:szCs w:val="24"/>
        </w:rPr>
        <w:t>payment,</w:t>
      </w:r>
      <w:r>
        <w:rPr>
          <w:sz w:val="24"/>
          <w:szCs w:val="24"/>
        </w:rPr>
        <w:t xml:space="preserve"> </w:t>
      </w:r>
      <w:r>
        <w:rPr>
          <w:w w:val="99"/>
          <w:sz w:val="24"/>
          <w:szCs w:val="24"/>
        </w:rPr>
        <w:t>in</w:t>
      </w:r>
      <w:r>
        <w:rPr>
          <w:sz w:val="24"/>
          <w:szCs w:val="24"/>
        </w:rPr>
        <w:t xml:space="preserve"> </w:t>
      </w:r>
      <w:r>
        <w:rPr>
          <w:w w:val="99"/>
          <w:sz w:val="24"/>
          <w:szCs w:val="24"/>
        </w:rPr>
        <w:t>accordance</w:t>
      </w:r>
      <w:r>
        <w:rPr>
          <w:sz w:val="24"/>
          <w:szCs w:val="24"/>
        </w:rPr>
        <w:t xml:space="preserve"> </w:t>
      </w:r>
      <w:r>
        <w:rPr>
          <w:w w:val="99"/>
          <w:sz w:val="24"/>
          <w:szCs w:val="24"/>
        </w:rPr>
        <w:t>with</w:t>
      </w:r>
      <w:r>
        <w:rPr>
          <w:sz w:val="24"/>
          <w:szCs w:val="24"/>
        </w:rPr>
        <w:t xml:space="preserve"> </w:t>
      </w:r>
      <w:r>
        <w:rPr>
          <w:w w:val="99"/>
          <w:sz w:val="24"/>
          <w:szCs w:val="24"/>
        </w:rPr>
        <w:t>11</w:t>
      </w:r>
      <w:r>
        <w:rPr>
          <w:sz w:val="24"/>
          <w:szCs w:val="24"/>
        </w:rPr>
        <w:t xml:space="preserve"> </w:t>
      </w:r>
      <w:r>
        <w:rPr>
          <w:w w:val="99"/>
          <w:sz w:val="24"/>
          <w:szCs w:val="24"/>
        </w:rPr>
        <w:t>U.S.C.</w:t>
      </w:r>
      <w:r>
        <w:rPr>
          <w:sz w:val="24"/>
          <w:szCs w:val="24"/>
        </w:rPr>
        <w:t xml:space="preserve"> </w:t>
      </w:r>
      <w:r>
        <w:rPr>
          <w:rFonts w:ascii="Courier New" w:eastAsia="Courier New" w:hAnsi="Courier New" w:cs="Courier New"/>
          <w:w w:val="99"/>
          <w:sz w:val="24"/>
          <w:szCs w:val="24"/>
        </w:rPr>
        <w:t>'</w:t>
      </w:r>
      <w:r>
        <w:rPr>
          <w:w w:val="99"/>
          <w:sz w:val="24"/>
          <w:szCs w:val="24"/>
        </w:rPr>
        <w:t>329 and</w:t>
      </w:r>
      <w:r>
        <w:rPr>
          <w:sz w:val="24"/>
          <w:szCs w:val="24"/>
        </w:rPr>
        <w:t xml:space="preserve"> </w:t>
      </w:r>
      <w:r>
        <w:rPr>
          <w:w w:val="99"/>
          <w:sz w:val="24"/>
          <w:szCs w:val="24"/>
        </w:rPr>
        <w:t>Rule</w:t>
      </w:r>
      <w:r>
        <w:rPr>
          <w:sz w:val="24"/>
          <w:szCs w:val="24"/>
        </w:rPr>
        <w:t xml:space="preserve"> </w:t>
      </w:r>
      <w:r>
        <w:rPr>
          <w:w w:val="99"/>
          <w:sz w:val="24"/>
          <w:szCs w:val="24"/>
        </w:rPr>
        <w:t>2017</w:t>
      </w:r>
      <w:r>
        <w:rPr>
          <w:sz w:val="24"/>
          <w:szCs w:val="24"/>
        </w:rPr>
        <w:t xml:space="preserve"> </w:t>
      </w:r>
      <w:r>
        <w:rPr>
          <w:w w:val="99"/>
          <w:sz w:val="24"/>
          <w:szCs w:val="24"/>
        </w:rPr>
        <w:t>of</w:t>
      </w:r>
      <w:r>
        <w:rPr>
          <w:sz w:val="24"/>
          <w:szCs w:val="24"/>
        </w:rPr>
        <w:t xml:space="preserve"> </w:t>
      </w:r>
      <w:r>
        <w:rPr>
          <w:w w:val="99"/>
          <w:sz w:val="24"/>
          <w:szCs w:val="24"/>
        </w:rPr>
        <w:t>the</w:t>
      </w:r>
      <w:r>
        <w:rPr>
          <w:sz w:val="24"/>
          <w:szCs w:val="24"/>
        </w:rPr>
        <w:t xml:space="preserve"> </w:t>
      </w:r>
      <w:r>
        <w:rPr>
          <w:w w:val="99"/>
          <w:sz w:val="24"/>
          <w:szCs w:val="24"/>
        </w:rPr>
        <w:t>Federal</w:t>
      </w:r>
      <w:r>
        <w:rPr>
          <w:sz w:val="24"/>
          <w:szCs w:val="24"/>
        </w:rPr>
        <w:t xml:space="preserve"> </w:t>
      </w:r>
      <w:r>
        <w:rPr>
          <w:w w:val="99"/>
          <w:sz w:val="24"/>
          <w:szCs w:val="24"/>
        </w:rPr>
        <w:t>Rules</w:t>
      </w:r>
      <w:r>
        <w:rPr>
          <w:sz w:val="24"/>
          <w:szCs w:val="24"/>
        </w:rPr>
        <w:t xml:space="preserve"> </w:t>
      </w:r>
      <w:r>
        <w:rPr>
          <w:w w:val="99"/>
          <w:sz w:val="24"/>
          <w:szCs w:val="24"/>
        </w:rPr>
        <w:t>of</w:t>
      </w:r>
      <w:r>
        <w:rPr>
          <w:sz w:val="24"/>
          <w:szCs w:val="24"/>
        </w:rPr>
        <w:t xml:space="preserve"> </w:t>
      </w:r>
      <w:r>
        <w:rPr>
          <w:w w:val="99"/>
          <w:sz w:val="24"/>
          <w:szCs w:val="24"/>
        </w:rPr>
        <w:t>Bankruptcy</w:t>
      </w:r>
      <w:r>
        <w:rPr>
          <w:sz w:val="24"/>
          <w:szCs w:val="24"/>
        </w:rPr>
        <w:t xml:space="preserve"> </w:t>
      </w:r>
      <w:r>
        <w:rPr>
          <w:w w:val="99"/>
          <w:sz w:val="24"/>
          <w:szCs w:val="24"/>
        </w:rPr>
        <w:t>Procedure.</w:t>
      </w:r>
    </w:p>
    <w:p w14:paraId="6D928522" w14:textId="77777777" w:rsidR="005D04DF" w:rsidRDefault="005D04DF">
      <w:pPr>
        <w:spacing w:before="1" w:line="280" w:lineRule="exact"/>
        <w:rPr>
          <w:sz w:val="28"/>
          <w:szCs w:val="28"/>
        </w:rPr>
      </w:pPr>
    </w:p>
    <w:p w14:paraId="290A4A76" w14:textId="04FAC82E" w:rsidR="005D04DF" w:rsidRPr="007A62EE" w:rsidRDefault="007A62EE">
      <w:pPr>
        <w:ind w:left="100" w:right="77"/>
        <w:jc w:val="both"/>
        <w:rPr>
          <w:b/>
          <w:sz w:val="24"/>
          <w:szCs w:val="24"/>
        </w:rPr>
        <w:sectPr w:rsidR="005D04DF" w:rsidRPr="007A62EE">
          <w:pgSz w:w="12240" w:h="15840"/>
          <w:pgMar w:top="1360" w:right="1320" w:bottom="280" w:left="1340" w:header="720" w:footer="720" w:gutter="0"/>
          <w:cols w:space="720"/>
        </w:sectPr>
      </w:pPr>
      <w:r>
        <w:rPr>
          <w:b/>
          <w:w w:val="99"/>
          <w:sz w:val="24"/>
          <w:szCs w:val="24"/>
        </w:rPr>
        <w:t>ATTORNEY FEES IN DISMISSED OR CONVERTED CASES WILL ONLY BE PAID IF THE ATTORNEY MAKES AN APPLICATION AFTER DISMISSAL OR CONVERSION AND WITHIN 14 DAYS OF DISMISSAL OR CONVERSION IN ACCORDANCE WITH LBR</w:t>
      </w:r>
      <w:bookmarkStart w:id="0" w:name="_GoBack"/>
      <w:bookmarkEnd w:id="0"/>
      <w:r>
        <w:rPr>
          <w:b/>
          <w:w w:val="99"/>
          <w:sz w:val="24"/>
          <w:szCs w:val="24"/>
        </w:rPr>
        <w:t xml:space="preserve"> 3015-1(q)(6).</w:t>
      </w:r>
    </w:p>
    <w:p w14:paraId="0AD753EE" w14:textId="77777777" w:rsidR="005D04DF" w:rsidRDefault="005D04DF">
      <w:pPr>
        <w:spacing w:before="1" w:line="180" w:lineRule="exact"/>
        <w:rPr>
          <w:sz w:val="18"/>
          <w:szCs w:val="18"/>
        </w:rPr>
      </w:pPr>
    </w:p>
    <w:p w14:paraId="01BB9ABF" w14:textId="77777777" w:rsidR="005D04DF" w:rsidRDefault="005D04DF">
      <w:pPr>
        <w:spacing w:line="200" w:lineRule="exact"/>
      </w:pPr>
    </w:p>
    <w:p w14:paraId="152C373A" w14:textId="77777777" w:rsidR="005D04DF" w:rsidRDefault="0088752A">
      <w:pPr>
        <w:spacing w:before="29"/>
        <w:ind w:left="1521" w:right="242" w:hanging="720"/>
        <w:jc w:val="both"/>
        <w:rPr>
          <w:rFonts w:ascii="Arial" w:eastAsia="Arial" w:hAnsi="Arial" w:cs="Arial"/>
          <w:sz w:val="24"/>
          <w:szCs w:val="24"/>
        </w:rPr>
      </w:pPr>
      <w:r>
        <w:rPr>
          <w:rFonts w:ascii="Arial" w:eastAsia="Arial" w:hAnsi="Arial" w:cs="Arial"/>
          <w:b/>
          <w:sz w:val="24"/>
          <w:szCs w:val="24"/>
        </w:rPr>
        <w:t xml:space="preserve">(b)      </w:t>
      </w:r>
      <w:r>
        <w:rPr>
          <w:rFonts w:ascii="Arial" w:eastAsia="Arial" w:hAnsi="Arial" w:cs="Arial"/>
          <w:b/>
          <w:sz w:val="24"/>
          <w:szCs w:val="24"/>
          <w:u w:val="thick" w:color="000000"/>
        </w:rPr>
        <w:t>Fees   for   Additional   Services   Without   Filing   a   Detailed   Fee</w:t>
      </w:r>
      <w:r>
        <w:rPr>
          <w:rFonts w:ascii="Arial" w:eastAsia="Arial" w:hAnsi="Arial" w:cs="Arial"/>
          <w:b/>
          <w:sz w:val="24"/>
          <w:szCs w:val="24"/>
        </w:rPr>
        <w:t xml:space="preserve"> </w:t>
      </w:r>
      <w:r>
        <w:rPr>
          <w:rFonts w:ascii="Arial" w:eastAsia="Arial" w:hAnsi="Arial" w:cs="Arial"/>
          <w:b/>
          <w:sz w:val="24"/>
          <w:szCs w:val="24"/>
          <w:u w:val="thick" w:color="000000"/>
        </w:rPr>
        <w:t>Application</w:t>
      </w:r>
      <w:r>
        <w:rPr>
          <w:rFonts w:ascii="Arial" w:eastAsia="Arial" w:hAnsi="Arial" w:cs="Arial"/>
          <w:b/>
          <w:sz w:val="24"/>
          <w:szCs w:val="24"/>
        </w:rPr>
        <w:t xml:space="preserve">.  </w:t>
      </w:r>
      <w:r>
        <w:rPr>
          <w:rFonts w:ascii="Arial" w:eastAsia="Arial" w:hAnsi="Arial" w:cs="Arial"/>
          <w:sz w:val="24"/>
          <w:szCs w:val="24"/>
        </w:rPr>
        <w:t>An  attorney may also  receive  an  order  approving fees for the following identified additional services in</w:t>
      </w:r>
      <w:r>
        <w:rPr>
          <w:rFonts w:ascii="Arial" w:eastAsia="Arial" w:hAnsi="Arial" w:cs="Arial"/>
          <w:sz w:val="24"/>
          <w:szCs w:val="24"/>
        </w:rPr>
        <w:t xml:space="preserve"> an amount not to exceed the maximum  amount  identified  for  each  service  without  filing  a  detailed application:</w:t>
      </w:r>
    </w:p>
    <w:p w14:paraId="5C4F7B7F" w14:textId="77777777" w:rsidR="005D04DF" w:rsidRDefault="005D04DF">
      <w:pPr>
        <w:spacing w:line="200" w:lineRule="exact"/>
      </w:pPr>
    </w:p>
    <w:p w14:paraId="7041964B" w14:textId="77777777" w:rsidR="005D04DF" w:rsidRDefault="005D04DF">
      <w:pPr>
        <w:spacing w:line="200" w:lineRule="exact"/>
      </w:pPr>
    </w:p>
    <w:p w14:paraId="1F2FAF50" w14:textId="77777777" w:rsidR="005D04DF" w:rsidRDefault="005D04DF">
      <w:pPr>
        <w:spacing w:line="200" w:lineRule="exact"/>
      </w:pPr>
    </w:p>
    <w:p w14:paraId="0365517B" w14:textId="77777777" w:rsidR="005D04DF" w:rsidRDefault="005D04DF">
      <w:pPr>
        <w:spacing w:line="200" w:lineRule="exact"/>
      </w:pPr>
    </w:p>
    <w:p w14:paraId="60F37EC0" w14:textId="77777777" w:rsidR="005D04DF" w:rsidRDefault="005D04DF">
      <w:pPr>
        <w:spacing w:line="200" w:lineRule="exact"/>
      </w:pPr>
    </w:p>
    <w:p w14:paraId="785265E3" w14:textId="77777777" w:rsidR="005D04DF" w:rsidRDefault="005D04DF">
      <w:pPr>
        <w:spacing w:line="200" w:lineRule="exact"/>
      </w:pPr>
    </w:p>
    <w:p w14:paraId="0C1BA303" w14:textId="77777777" w:rsidR="005D04DF" w:rsidRDefault="005D04DF">
      <w:pPr>
        <w:spacing w:line="200" w:lineRule="exact"/>
      </w:pPr>
    </w:p>
    <w:p w14:paraId="1B497326" w14:textId="77777777" w:rsidR="005D04DF" w:rsidRDefault="005D04DF">
      <w:pPr>
        <w:spacing w:line="200" w:lineRule="exact"/>
      </w:pPr>
    </w:p>
    <w:p w14:paraId="6BD33019" w14:textId="77777777" w:rsidR="005D04DF" w:rsidRDefault="005D04DF">
      <w:pPr>
        <w:spacing w:line="200" w:lineRule="exact"/>
      </w:pPr>
    </w:p>
    <w:p w14:paraId="1FE9313C" w14:textId="77777777" w:rsidR="005D04DF" w:rsidRDefault="005D04DF">
      <w:pPr>
        <w:spacing w:line="200" w:lineRule="exact"/>
      </w:pPr>
    </w:p>
    <w:p w14:paraId="501291E7" w14:textId="77777777" w:rsidR="005D04DF" w:rsidRDefault="005D04DF">
      <w:pPr>
        <w:spacing w:line="200" w:lineRule="exact"/>
      </w:pPr>
    </w:p>
    <w:p w14:paraId="73743337" w14:textId="77777777" w:rsidR="005D04DF" w:rsidRDefault="005D04DF">
      <w:pPr>
        <w:spacing w:line="200" w:lineRule="exact"/>
      </w:pPr>
    </w:p>
    <w:p w14:paraId="4BDDBF30" w14:textId="77777777" w:rsidR="005D04DF" w:rsidRDefault="005D04DF">
      <w:pPr>
        <w:spacing w:line="200" w:lineRule="exact"/>
      </w:pPr>
    </w:p>
    <w:p w14:paraId="14FC782C" w14:textId="77777777" w:rsidR="005D04DF" w:rsidRDefault="005D04DF">
      <w:pPr>
        <w:spacing w:before="14" w:line="200" w:lineRule="exact"/>
      </w:pPr>
    </w:p>
    <w:tbl>
      <w:tblPr>
        <w:tblW w:w="0" w:type="auto"/>
        <w:tblInd w:w="885" w:type="dxa"/>
        <w:tblLayout w:type="fixed"/>
        <w:tblCellMar>
          <w:left w:w="0" w:type="dxa"/>
          <w:right w:w="0" w:type="dxa"/>
        </w:tblCellMar>
        <w:tblLook w:val="01E0" w:firstRow="1" w:lastRow="1" w:firstColumn="1" w:lastColumn="1" w:noHBand="0" w:noVBand="0"/>
      </w:tblPr>
      <w:tblGrid>
        <w:gridCol w:w="6120"/>
        <w:gridCol w:w="2071"/>
      </w:tblGrid>
      <w:tr w:rsidR="005D04DF" w14:paraId="7C06B062" w14:textId="77777777">
        <w:trPr>
          <w:trHeight w:hRule="exact" w:val="730"/>
        </w:trPr>
        <w:tc>
          <w:tcPr>
            <w:tcW w:w="6120" w:type="dxa"/>
            <w:tcBorders>
              <w:top w:val="single" w:sz="5" w:space="0" w:color="000000"/>
              <w:left w:val="single" w:sz="5" w:space="0" w:color="000000"/>
              <w:bottom w:val="single" w:sz="5" w:space="0" w:color="000000"/>
              <w:right w:val="single" w:sz="5" w:space="0" w:color="000000"/>
            </w:tcBorders>
            <w:shd w:val="clear" w:color="auto" w:fill="D9D9D9"/>
          </w:tcPr>
          <w:p w14:paraId="349ADA65" w14:textId="77777777" w:rsidR="005D04DF" w:rsidRDefault="005D04DF">
            <w:pPr>
              <w:spacing w:before="12" w:line="220" w:lineRule="exact"/>
              <w:rPr>
                <w:sz w:val="22"/>
                <w:szCs w:val="22"/>
              </w:rPr>
            </w:pPr>
          </w:p>
          <w:p w14:paraId="33B92730" w14:textId="77777777" w:rsidR="005D04DF" w:rsidRDefault="0088752A">
            <w:pPr>
              <w:ind w:left="2169" w:right="2174"/>
              <w:jc w:val="center"/>
              <w:rPr>
                <w:rFonts w:ascii="Arial" w:eastAsia="Arial" w:hAnsi="Arial" w:cs="Arial"/>
                <w:sz w:val="21"/>
                <w:szCs w:val="21"/>
              </w:rPr>
            </w:pPr>
            <w:r>
              <w:rPr>
                <w:rFonts w:ascii="Arial" w:eastAsia="Arial" w:hAnsi="Arial" w:cs="Arial"/>
                <w:b/>
                <w:sz w:val="21"/>
                <w:szCs w:val="21"/>
              </w:rPr>
              <w:t>LEGAL SERVICE</w:t>
            </w:r>
          </w:p>
        </w:tc>
        <w:tc>
          <w:tcPr>
            <w:tcW w:w="2071" w:type="dxa"/>
            <w:tcBorders>
              <w:top w:val="single" w:sz="5" w:space="0" w:color="000000"/>
              <w:left w:val="single" w:sz="5" w:space="0" w:color="000000"/>
              <w:bottom w:val="single" w:sz="5" w:space="0" w:color="000000"/>
              <w:right w:val="single" w:sz="5" w:space="0" w:color="000000"/>
            </w:tcBorders>
            <w:shd w:val="clear" w:color="auto" w:fill="D9D9D9"/>
          </w:tcPr>
          <w:p w14:paraId="612135C0" w14:textId="77777777" w:rsidR="005D04DF" w:rsidRDefault="005D04DF">
            <w:pPr>
              <w:spacing w:before="2" w:line="100" w:lineRule="exact"/>
              <w:rPr>
                <w:sz w:val="11"/>
                <w:szCs w:val="11"/>
              </w:rPr>
            </w:pPr>
          </w:p>
          <w:p w14:paraId="5217F45F" w14:textId="77777777" w:rsidR="005D04DF" w:rsidRDefault="0088752A">
            <w:pPr>
              <w:ind w:left="513" w:right="259" w:hanging="211"/>
              <w:rPr>
                <w:rFonts w:ascii="Arial" w:eastAsia="Arial" w:hAnsi="Arial" w:cs="Arial"/>
                <w:sz w:val="21"/>
                <w:szCs w:val="21"/>
              </w:rPr>
            </w:pPr>
            <w:r>
              <w:rPr>
                <w:rFonts w:ascii="Arial" w:eastAsia="Arial" w:hAnsi="Arial" w:cs="Arial"/>
                <w:b/>
                <w:sz w:val="21"/>
                <w:szCs w:val="21"/>
              </w:rPr>
              <w:t>NO LOOK FEE MAXIMUM</w:t>
            </w:r>
          </w:p>
        </w:tc>
      </w:tr>
      <w:tr w:rsidR="005D04DF" w14:paraId="5D7F5E02" w14:textId="77777777">
        <w:trPr>
          <w:trHeight w:hRule="exact" w:val="874"/>
        </w:trPr>
        <w:tc>
          <w:tcPr>
            <w:tcW w:w="6120" w:type="dxa"/>
            <w:tcBorders>
              <w:top w:val="single" w:sz="5" w:space="0" w:color="000000"/>
              <w:left w:val="single" w:sz="5" w:space="0" w:color="000000"/>
              <w:bottom w:val="single" w:sz="5" w:space="0" w:color="000000"/>
              <w:right w:val="single" w:sz="5" w:space="0" w:color="000000"/>
            </w:tcBorders>
          </w:tcPr>
          <w:p w14:paraId="27A99192" w14:textId="77777777" w:rsidR="005D04DF" w:rsidRDefault="005D04DF">
            <w:pPr>
              <w:spacing w:before="4" w:line="180" w:lineRule="exact"/>
              <w:rPr>
                <w:sz w:val="18"/>
                <w:szCs w:val="18"/>
              </w:rPr>
            </w:pPr>
          </w:p>
          <w:p w14:paraId="2F424C28" w14:textId="77777777" w:rsidR="005D04DF" w:rsidRDefault="0088752A">
            <w:pPr>
              <w:ind w:left="100" w:right="2378"/>
              <w:rPr>
                <w:rFonts w:ascii="Arial" w:eastAsia="Arial" w:hAnsi="Arial" w:cs="Arial"/>
                <w:sz w:val="21"/>
                <w:szCs w:val="21"/>
              </w:rPr>
            </w:pPr>
            <w:r>
              <w:rPr>
                <w:rFonts w:ascii="Arial" w:eastAsia="Arial" w:hAnsi="Arial" w:cs="Arial"/>
                <w:b/>
                <w:sz w:val="21"/>
                <w:szCs w:val="21"/>
              </w:rPr>
              <w:t>MOTION TO EXTEND/IMPOSE STAY (NO OPPOSITION)</w:t>
            </w:r>
          </w:p>
        </w:tc>
        <w:tc>
          <w:tcPr>
            <w:tcW w:w="2071" w:type="dxa"/>
            <w:tcBorders>
              <w:top w:val="single" w:sz="5" w:space="0" w:color="000000"/>
              <w:left w:val="single" w:sz="5" w:space="0" w:color="000000"/>
              <w:bottom w:val="single" w:sz="5" w:space="0" w:color="000000"/>
              <w:right w:val="single" w:sz="5" w:space="0" w:color="000000"/>
            </w:tcBorders>
          </w:tcPr>
          <w:p w14:paraId="1D706443" w14:textId="77777777" w:rsidR="005D04DF" w:rsidRDefault="005D04DF">
            <w:pPr>
              <w:spacing w:before="6" w:line="100" w:lineRule="exact"/>
              <w:rPr>
                <w:sz w:val="10"/>
                <w:szCs w:val="10"/>
              </w:rPr>
            </w:pPr>
          </w:p>
          <w:p w14:paraId="7BC32DFC" w14:textId="77777777" w:rsidR="005D04DF" w:rsidRDefault="005D04DF">
            <w:pPr>
              <w:spacing w:line="200" w:lineRule="exact"/>
            </w:pPr>
          </w:p>
          <w:p w14:paraId="09C81FFA" w14:textId="77777777" w:rsidR="005D04DF" w:rsidRDefault="0088752A">
            <w:pPr>
              <w:ind w:left="940"/>
              <w:rPr>
                <w:rFonts w:ascii="Arial" w:eastAsia="Arial" w:hAnsi="Arial" w:cs="Arial"/>
                <w:sz w:val="21"/>
                <w:szCs w:val="21"/>
              </w:rPr>
            </w:pPr>
            <w:r>
              <w:rPr>
                <w:rFonts w:ascii="Arial" w:eastAsia="Arial" w:hAnsi="Arial" w:cs="Arial"/>
                <w:b/>
                <w:sz w:val="21"/>
                <w:szCs w:val="21"/>
              </w:rPr>
              <w:t>$750.00</w:t>
            </w:r>
          </w:p>
        </w:tc>
      </w:tr>
      <w:tr w:rsidR="005D04DF" w14:paraId="0B980F41" w14:textId="77777777">
        <w:trPr>
          <w:trHeight w:hRule="exact" w:val="874"/>
        </w:trPr>
        <w:tc>
          <w:tcPr>
            <w:tcW w:w="6120" w:type="dxa"/>
            <w:tcBorders>
              <w:top w:val="single" w:sz="5" w:space="0" w:color="000000"/>
              <w:left w:val="single" w:sz="5" w:space="0" w:color="000000"/>
              <w:bottom w:val="single" w:sz="5" w:space="0" w:color="000000"/>
              <w:right w:val="single" w:sz="5" w:space="0" w:color="000000"/>
            </w:tcBorders>
          </w:tcPr>
          <w:p w14:paraId="7A4668A9" w14:textId="77777777" w:rsidR="005D04DF" w:rsidRDefault="005D04DF">
            <w:pPr>
              <w:spacing w:before="4" w:line="180" w:lineRule="exact"/>
              <w:rPr>
                <w:sz w:val="18"/>
                <w:szCs w:val="18"/>
              </w:rPr>
            </w:pPr>
          </w:p>
          <w:p w14:paraId="7A2A17D9" w14:textId="77777777" w:rsidR="005D04DF" w:rsidRDefault="0088752A">
            <w:pPr>
              <w:ind w:left="100" w:right="1209"/>
              <w:rPr>
                <w:rFonts w:ascii="Arial" w:eastAsia="Arial" w:hAnsi="Arial" w:cs="Arial"/>
                <w:sz w:val="21"/>
                <w:szCs w:val="21"/>
              </w:rPr>
            </w:pPr>
            <w:r>
              <w:rPr>
                <w:rFonts w:ascii="Arial" w:eastAsia="Arial" w:hAnsi="Arial" w:cs="Arial"/>
                <w:b/>
                <w:sz w:val="21"/>
                <w:szCs w:val="21"/>
              </w:rPr>
              <w:t>APPLICATION FOR ORDER SHORTENING TIME (NO OPPOSITION)</w:t>
            </w:r>
          </w:p>
        </w:tc>
        <w:tc>
          <w:tcPr>
            <w:tcW w:w="2071" w:type="dxa"/>
            <w:tcBorders>
              <w:top w:val="single" w:sz="5" w:space="0" w:color="000000"/>
              <w:left w:val="single" w:sz="5" w:space="0" w:color="000000"/>
              <w:bottom w:val="single" w:sz="5" w:space="0" w:color="000000"/>
              <w:right w:val="single" w:sz="5" w:space="0" w:color="000000"/>
            </w:tcBorders>
          </w:tcPr>
          <w:p w14:paraId="3BE1D4CC" w14:textId="77777777" w:rsidR="005D04DF" w:rsidRDefault="005D04DF">
            <w:pPr>
              <w:spacing w:before="6" w:line="100" w:lineRule="exact"/>
              <w:rPr>
                <w:sz w:val="10"/>
                <w:szCs w:val="10"/>
              </w:rPr>
            </w:pPr>
          </w:p>
          <w:p w14:paraId="61AD5E6A" w14:textId="77777777" w:rsidR="005D04DF" w:rsidRDefault="005D04DF">
            <w:pPr>
              <w:spacing w:line="200" w:lineRule="exact"/>
            </w:pPr>
          </w:p>
          <w:p w14:paraId="530BED36" w14:textId="77777777" w:rsidR="005D04DF" w:rsidRDefault="0088752A">
            <w:pPr>
              <w:ind w:left="940"/>
              <w:rPr>
                <w:rFonts w:ascii="Arial" w:eastAsia="Arial" w:hAnsi="Arial" w:cs="Arial"/>
                <w:sz w:val="21"/>
                <w:szCs w:val="21"/>
              </w:rPr>
            </w:pPr>
            <w:r>
              <w:rPr>
                <w:rFonts w:ascii="Arial" w:eastAsia="Arial" w:hAnsi="Arial" w:cs="Arial"/>
                <w:b/>
                <w:sz w:val="21"/>
                <w:szCs w:val="21"/>
              </w:rPr>
              <w:t>$350.00</w:t>
            </w:r>
          </w:p>
        </w:tc>
      </w:tr>
      <w:tr w:rsidR="005D04DF" w14:paraId="462427B5" w14:textId="77777777">
        <w:trPr>
          <w:trHeight w:hRule="exact" w:val="874"/>
        </w:trPr>
        <w:tc>
          <w:tcPr>
            <w:tcW w:w="6120" w:type="dxa"/>
            <w:tcBorders>
              <w:top w:val="single" w:sz="5" w:space="0" w:color="000000"/>
              <w:left w:val="single" w:sz="5" w:space="0" w:color="000000"/>
              <w:bottom w:val="single" w:sz="5" w:space="0" w:color="000000"/>
              <w:right w:val="single" w:sz="5" w:space="0" w:color="000000"/>
            </w:tcBorders>
          </w:tcPr>
          <w:p w14:paraId="638DF3E6" w14:textId="77777777" w:rsidR="005D04DF" w:rsidRDefault="005D04DF">
            <w:pPr>
              <w:spacing w:before="1" w:line="180" w:lineRule="exact"/>
              <w:rPr>
                <w:sz w:val="19"/>
                <w:szCs w:val="19"/>
              </w:rPr>
            </w:pPr>
          </w:p>
          <w:p w14:paraId="57D29CBD" w14:textId="77777777" w:rsidR="005D04DF" w:rsidRDefault="0088752A">
            <w:pPr>
              <w:spacing w:line="240" w:lineRule="exact"/>
              <w:ind w:left="100" w:right="2714"/>
              <w:rPr>
                <w:rFonts w:ascii="Arial" w:eastAsia="Arial" w:hAnsi="Arial" w:cs="Arial"/>
                <w:sz w:val="21"/>
                <w:szCs w:val="21"/>
              </w:rPr>
            </w:pPr>
            <w:r>
              <w:rPr>
                <w:rFonts w:ascii="Arial" w:eastAsia="Arial" w:hAnsi="Arial" w:cs="Arial"/>
                <w:b/>
                <w:sz w:val="21"/>
                <w:szCs w:val="21"/>
              </w:rPr>
              <w:t>MOTION TO AVOID LIEN (506(a)) (NO OPPOSITION)</w:t>
            </w:r>
          </w:p>
        </w:tc>
        <w:tc>
          <w:tcPr>
            <w:tcW w:w="2071" w:type="dxa"/>
            <w:tcBorders>
              <w:top w:val="single" w:sz="5" w:space="0" w:color="000000"/>
              <w:left w:val="single" w:sz="5" w:space="0" w:color="000000"/>
              <w:bottom w:val="single" w:sz="5" w:space="0" w:color="000000"/>
              <w:right w:val="single" w:sz="5" w:space="0" w:color="000000"/>
            </w:tcBorders>
          </w:tcPr>
          <w:p w14:paraId="45D3E4DD" w14:textId="77777777" w:rsidR="005D04DF" w:rsidRDefault="005D04DF">
            <w:pPr>
              <w:spacing w:before="6" w:line="100" w:lineRule="exact"/>
              <w:rPr>
                <w:sz w:val="10"/>
                <w:szCs w:val="10"/>
              </w:rPr>
            </w:pPr>
          </w:p>
          <w:p w14:paraId="6CFFC2D5" w14:textId="77777777" w:rsidR="005D04DF" w:rsidRDefault="005D04DF">
            <w:pPr>
              <w:spacing w:line="200" w:lineRule="exact"/>
            </w:pPr>
          </w:p>
          <w:p w14:paraId="2AE24956" w14:textId="77777777" w:rsidR="005D04DF" w:rsidRDefault="0088752A">
            <w:pPr>
              <w:ind w:left="765"/>
              <w:rPr>
                <w:rFonts w:ascii="Arial" w:eastAsia="Arial" w:hAnsi="Arial" w:cs="Arial"/>
                <w:sz w:val="21"/>
                <w:szCs w:val="21"/>
              </w:rPr>
            </w:pPr>
            <w:r>
              <w:rPr>
                <w:rFonts w:ascii="Arial" w:eastAsia="Arial" w:hAnsi="Arial" w:cs="Arial"/>
                <w:b/>
                <w:sz w:val="21"/>
                <w:szCs w:val="21"/>
              </w:rPr>
              <w:t>$1,250.00</w:t>
            </w:r>
          </w:p>
        </w:tc>
      </w:tr>
      <w:tr w:rsidR="005D04DF" w14:paraId="52BBA621" w14:textId="77777777">
        <w:trPr>
          <w:trHeight w:hRule="exact" w:val="874"/>
        </w:trPr>
        <w:tc>
          <w:tcPr>
            <w:tcW w:w="6120" w:type="dxa"/>
            <w:tcBorders>
              <w:top w:val="single" w:sz="5" w:space="0" w:color="000000"/>
              <w:left w:val="single" w:sz="5" w:space="0" w:color="000000"/>
              <w:bottom w:val="single" w:sz="5" w:space="0" w:color="000000"/>
              <w:right w:val="single" w:sz="5" w:space="0" w:color="000000"/>
            </w:tcBorders>
          </w:tcPr>
          <w:p w14:paraId="74141ED2" w14:textId="77777777" w:rsidR="005D04DF" w:rsidRDefault="0088752A">
            <w:pPr>
              <w:spacing w:before="63"/>
              <w:ind w:left="100" w:right="676"/>
              <w:rPr>
                <w:rFonts w:ascii="Arial" w:eastAsia="Arial" w:hAnsi="Arial" w:cs="Arial"/>
                <w:sz w:val="21"/>
                <w:szCs w:val="21"/>
              </w:rPr>
            </w:pPr>
            <w:r>
              <w:rPr>
                <w:rFonts w:ascii="Arial" w:eastAsia="Arial" w:hAnsi="Arial" w:cs="Arial"/>
                <w:b/>
                <w:sz w:val="21"/>
                <w:szCs w:val="21"/>
              </w:rPr>
              <w:t>MOTION TO AVOID LIEN (506(a)); STIPULATION AND ORDER TO AVOID LIEN (506(a))</w:t>
            </w:r>
          </w:p>
          <w:p w14:paraId="42EF56D9" w14:textId="77777777" w:rsidR="005D04DF" w:rsidRDefault="0088752A">
            <w:pPr>
              <w:ind w:left="100"/>
              <w:rPr>
                <w:rFonts w:ascii="Arial" w:eastAsia="Arial" w:hAnsi="Arial" w:cs="Arial"/>
                <w:sz w:val="21"/>
                <w:szCs w:val="21"/>
              </w:rPr>
            </w:pPr>
            <w:r>
              <w:rPr>
                <w:rFonts w:ascii="Arial" w:eastAsia="Arial" w:hAnsi="Arial" w:cs="Arial"/>
                <w:b/>
                <w:sz w:val="21"/>
                <w:szCs w:val="21"/>
              </w:rPr>
              <w:t>(NO OPPOSITION)</w:t>
            </w:r>
          </w:p>
        </w:tc>
        <w:tc>
          <w:tcPr>
            <w:tcW w:w="2071" w:type="dxa"/>
            <w:tcBorders>
              <w:top w:val="single" w:sz="5" w:space="0" w:color="000000"/>
              <w:left w:val="single" w:sz="5" w:space="0" w:color="000000"/>
              <w:bottom w:val="single" w:sz="5" w:space="0" w:color="000000"/>
              <w:right w:val="single" w:sz="5" w:space="0" w:color="000000"/>
            </w:tcBorders>
          </w:tcPr>
          <w:p w14:paraId="72E3A6B5" w14:textId="77777777" w:rsidR="005D04DF" w:rsidRDefault="005D04DF">
            <w:pPr>
              <w:spacing w:before="6" w:line="100" w:lineRule="exact"/>
              <w:rPr>
                <w:sz w:val="10"/>
                <w:szCs w:val="10"/>
              </w:rPr>
            </w:pPr>
          </w:p>
          <w:p w14:paraId="227F72D4" w14:textId="77777777" w:rsidR="005D04DF" w:rsidRDefault="005D04DF">
            <w:pPr>
              <w:spacing w:line="200" w:lineRule="exact"/>
            </w:pPr>
          </w:p>
          <w:p w14:paraId="0E64F946" w14:textId="77777777" w:rsidR="005D04DF" w:rsidRDefault="0088752A">
            <w:pPr>
              <w:ind w:left="765"/>
              <w:rPr>
                <w:rFonts w:ascii="Arial" w:eastAsia="Arial" w:hAnsi="Arial" w:cs="Arial"/>
                <w:sz w:val="21"/>
                <w:szCs w:val="21"/>
              </w:rPr>
            </w:pPr>
            <w:r>
              <w:rPr>
                <w:rFonts w:ascii="Arial" w:eastAsia="Arial" w:hAnsi="Arial" w:cs="Arial"/>
                <w:b/>
                <w:sz w:val="21"/>
                <w:szCs w:val="21"/>
              </w:rPr>
              <w:t>$1,500.00</w:t>
            </w:r>
          </w:p>
        </w:tc>
      </w:tr>
      <w:tr w:rsidR="005D04DF" w14:paraId="27FF6642" w14:textId="77777777">
        <w:trPr>
          <w:trHeight w:hRule="exact" w:val="876"/>
        </w:trPr>
        <w:tc>
          <w:tcPr>
            <w:tcW w:w="6120" w:type="dxa"/>
            <w:tcBorders>
              <w:top w:val="single" w:sz="5" w:space="0" w:color="000000"/>
              <w:left w:val="single" w:sz="5" w:space="0" w:color="000000"/>
              <w:bottom w:val="single" w:sz="5" w:space="0" w:color="000000"/>
              <w:right w:val="single" w:sz="5" w:space="0" w:color="000000"/>
            </w:tcBorders>
          </w:tcPr>
          <w:p w14:paraId="03E12692" w14:textId="77777777" w:rsidR="005D04DF" w:rsidRDefault="005D04DF">
            <w:pPr>
              <w:spacing w:before="6" w:line="180" w:lineRule="exact"/>
              <w:rPr>
                <w:sz w:val="18"/>
                <w:szCs w:val="18"/>
              </w:rPr>
            </w:pPr>
          </w:p>
          <w:p w14:paraId="6F9155B3" w14:textId="77777777" w:rsidR="005D04DF" w:rsidRDefault="0088752A">
            <w:pPr>
              <w:ind w:left="100" w:right="2762"/>
              <w:rPr>
                <w:rFonts w:ascii="Arial" w:eastAsia="Arial" w:hAnsi="Arial" w:cs="Arial"/>
                <w:sz w:val="21"/>
                <w:szCs w:val="21"/>
              </w:rPr>
            </w:pPr>
            <w:r>
              <w:rPr>
                <w:rFonts w:ascii="Arial" w:eastAsia="Arial" w:hAnsi="Arial" w:cs="Arial"/>
                <w:b/>
                <w:sz w:val="21"/>
                <w:szCs w:val="21"/>
              </w:rPr>
              <w:t>MOTION TO AVOID LIEN (522(f)) (NO OPPOSITION)</w:t>
            </w:r>
          </w:p>
        </w:tc>
        <w:tc>
          <w:tcPr>
            <w:tcW w:w="2071" w:type="dxa"/>
            <w:tcBorders>
              <w:top w:val="single" w:sz="5" w:space="0" w:color="000000"/>
              <w:left w:val="single" w:sz="5" w:space="0" w:color="000000"/>
              <w:bottom w:val="single" w:sz="5" w:space="0" w:color="000000"/>
              <w:right w:val="single" w:sz="5" w:space="0" w:color="000000"/>
            </w:tcBorders>
          </w:tcPr>
          <w:p w14:paraId="3591A9BE" w14:textId="77777777" w:rsidR="005D04DF" w:rsidRDefault="005D04DF">
            <w:pPr>
              <w:spacing w:before="6" w:line="100" w:lineRule="exact"/>
              <w:rPr>
                <w:sz w:val="10"/>
                <w:szCs w:val="10"/>
              </w:rPr>
            </w:pPr>
          </w:p>
          <w:p w14:paraId="30299F4A" w14:textId="77777777" w:rsidR="005D04DF" w:rsidRDefault="005D04DF">
            <w:pPr>
              <w:spacing w:line="200" w:lineRule="exact"/>
            </w:pPr>
          </w:p>
          <w:p w14:paraId="47D09560" w14:textId="77777777" w:rsidR="005D04DF" w:rsidRDefault="0088752A">
            <w:pPr>
              <w:ind w:left="940"/>
              <w:rPr>
                <w:rFonts w:ascii="Arial" w:eastAsia="Arial" w:hAnsi="Arial" w:cs="Arial"/>
                <w:sz w:val="21"/>
                <w:szCs w:val="21"/>
              </w:rPr>
            </w:pPr>
            <w:r>
              <w:rPr>
                <w:rFonts w:ascii="Arial" w:eastAsia="Arial" w:hAnsi="Arial" w:cs="Arial"/>
                <w:b/>
                <w:sz w:val="21"/>
                <w:szCs w:val="21"/>
              </w:rPr>
              <w:t>$750.00</w:t>
            </w:r>
          </w:p>
        </w:tc>
      </w:tr>
      <w:tr w:rsidR="005D04DF" w14:paraId="633870B9" w14:textId="77777777">
        <w:trPr>
          <w:trHeight w:hRule="exact" w:val="874"/>
        </w:trPr>
        <w:tc>
          <w:tcPr>
            <w:tcW w:w="6120" w:type="dxa"/>
            <w:tcBorders>
              <w:top w:val="single" w:sz="5" w:space="0" w:color="000000"/>
              <w:left w:val="single" w:sz="5" w:space="0" w:color="000000"/>
              <w:bottom w:val="single" w:sz="5" w:space="0" w:color="000000"/>
              <w:right w:val="single" w:sz="5" w:space="0" w:color="000000"/>
            </w:tcBorders>
          </w:tcPr>
          <w:p w14:paraId="0C02B86A" w14:textId="77777777" w:rsidR="005D04DF" w:rsidRDefault="005D04DF">
            <w:pPr>
              <w:spacing w:before="4" w:line="180" w:lineRule="exact"/>
              <w:rPr>
                <w:sz w:val="18"/>
                <w:szCs w:val="18"/>
              </w:rPr>
            </w:pPr>
          </w:p>
          <w:p w14:paraId="5F696417" w14:textId="77777777" w:rsidR="005D04DF" w:rsidRDefault="0088752A">
            <w:pPr>
              <w:ind w:left="100" w:right="2883"/>
              <w:rPr>
                <w:rFonts w:ascii="Arial" w:eastAsia="Arial" w:hAnsi="Arial" w:cs="Arial"/>
                <w:sz w:val="21"/>
                <w:szCs w:val="21"/>
              </w:rPr>
            </w:pPr>
            <w:r>
              <w:rPr>
                <w:rFonts w:ascii="Arial" w:eastAsia="Arial" w:hAnsi="Arial" w:cs="Arial"/>
                <w:b/>
                <w:sz w:val="21"/>
                <w:szCs w:val="21"/>
              </w:rPr>
              <w:t>MOTION TO DISALLOW CLAIM (NO OPPOSITION)</w:t>
            </w:r>
          </w:p>
        </w:tc>
        <w:tc>
          <w:tcPr>
            <w:tcW w:w="2071" w:type="dxa"/>
            <w:tcBorders>
              <w:top w:val="single" w:sz="5" w:space="0" w:color="000000"/>
              <w:left w:val="single" w:sz="5" w:space="0" w:color="000000"/>
              <w:bottom w:val="single" w:sz="5" w:space="0" w:color="000000"/>
              <w:right w:val="single" w:sz="5" w:space="0" w:color="000000"/>
            </w:tcBorders>
          </w:tcPr>
          <w:p w14:paraId="6931BF4A" w14:textId="77777777" w:rsidR="005D04DF" w:rsidRDefault="005D04DF">
            <w:pPr>
              <w:spacing w:before="4" w:line="100" w:lineRule="exact"/>
              <w:rPr>
                <w:sz w:val="10"/>
                <w:szCs w:val="10"/>
              </w:rPr>
            </w:pPr>
          </w:p>
          <w:p w14:paraId="34845A2B" w14:textId="77777777" w:rsidR="005D04DF" w:rsidRDefault="005D04DF">
            <w:pPr>
              <w:spacing w:line="200" w:lineRule="exact"/>
            </w:pPr>
          </w:p>
          <w:p w14:paraId="5483E6C2" w14:textId="77777777" w:rsidR="005D04DF" w:rsidRDefault="0088752A">
            <w:pPr>
              <w:ind w:left="940"/>
              <w:rPr>
                <w:rFonts w:ascii="Arial" w:eastAsia="Arial" w:hAnsi="Arial" w:cs="Arial"/>
                <w:sz w:val="21"/>
                <w:szCs w:val="21"/>
              </w:rPr>
            </w:pPr>
            <w:r>
              <w:rPr>
                <w:rFonts w:ascii="Arial" w:eastAsia="Arial" w:hAnsi="Arial" w:cs="Arial"/>
                <w:b/>
                <w:sz w:val="21"/>
                <w:szCs w:val="21"/>
              </w:rPr>
              <w:t>$950.00</w:t>
            </w:r>
          </w:p>
        </w:tc>
      </w:tr>
      <w:tr w:rsidR="005D04DF" w14:paraId="4D6DB662" w14:textId="77777777">
        <w:trPr>
          <w:trHeight w:hRule="exact" w:val="874"/>
        </w:trPr>
        <w:tc>
          <w:tcPr>
            <w:tcW w:w="6120" w:type="dxa"/>
            <w:tcBorders>
              <w:top w:val="single" w:sz="5" w:space="0" w:color="000000"/>
              <w:left w:val="single" w:sz="5" w:space="0" w:color="000000"/>
              <w:bottom w:val="single" w:sz="5" w:space="0" w:color="000000"/>
              <w:right w:val="single" w:sz="5" w:space="0" w:color="000000"/>
            </w:tcBorders>
          </w:tcPr>
          <w:p w14:paraId="074957A8" w14:textId="77777777" w:rsidR="005D04DF" w:rsidRDefault="005D04DF">
            <w:pPr>
              <w:spacing w:before="4" w:line="180" w:lineRule="exact"/>
              <w:rPr>
                <w:sz w:val="18"/>
                <w:szCs w:val="18"/>
              </w:rPr>
            </w:pPr>
          </w:p>
          <w:p w14:paraId="23B47178" w14:textId="77777777" w:rsidR="005D04DF" w:rsidRDefault="0088752A">
            <w:pPr>
              <w:ind w:left="100" w:right="1836"/>
              <w:rPr>
                <w:rFonts w:ascii="Arial" w:eastAsia="Arial" w:hAnsi="Arial" w:cs="Arial"/>
                <w:sz w:val="21"/>
                <w:szCs w:val="21"/>
              </w:rPr>
            </w:pPr>
            <w:r>
              <w:rPr>
                <w:rFonts w:ascii="Arial" w:eastAsia="Arial" w:hAnsi="Arial" w:cs="Arial"/>
                <w:b/>
                <w:sz w:val="21"/>
                <w:szCs w:val="21"/>
              </w:rPr>
              <w:t>OPPOSITION TO TRUSTEE'S MOTION TO DISMISS/CONVERT CASE</w:t>
            </w:r>
          </w:p>
        </w:tc>
        <w:tc>
          <w:tcPr>
            <w:tcW w:w="2071" w:type="dxa"/>
            <w:tcBorders>
              <w:top w:val="single" w:sz="5" w:space="0" w:color="000000"/>
              <w:left w:val="single" w:sz="5" w:space="0" w:color="000000"/>
              <w:bottom w:val="single" w:sz="5" w:space="0" w:color="000000"/>
              <w:right w:val="single" w:sz="5" w:space="0" w:color="000000"/>
            </w:tcBorders>
          </w:tcPr>
          <w:p w14:paraId="5C71CD3A" w14:textId="77777777" w:rsidR="005D04DF" w:rsidRDefault="005D04DF">
            <w:pPr>
              <w:spacing w:before="6" w:line="100" w:lineRule="exact"/>
              <w:rPr>
                <w:sz w:val="10"/>
                <w:szCs w:val="10"/>
              </w:rPr>
            </w:pPr>
          </w:p>
          <w:p w14:paraId="14DB1299" w14:textId="77777777" w:rsidR="005D04DF" w:rsidRDefault="005D04DF">
            <w:pPr>
              <w:spacing w:line="200" w:lineRule="exact"/>
            </w:pPr>
          </w:p>
          <w:p w14:paraId="336539F8" w14:textId="77777777" w:rsidR="005D04DF" w:rsidRDefault="0088752A">
            <w:pPr>
              <w:ind w:left="940"/>
              <w:rPr>
                <w:rFonts w:ascii="Arial" w:eastAsia="Arial" w:hAnsi="Arial" w:cs="Arial"/>
                <w:sz w:val="21"/>
                <w:szCs w:val="21"/>
              </w:rPr>
            </w:pPr>
            <w:r>
              <w:rPr>
                <w:rFonts w:ascii="Arial" w:eastAsia="Arial" w:hAnsi="Arial" w:cs="Arial"/>
                <w:b/>
                <w:sz w:val="21"/>
                <w:szCs w:val="21"/>
              </w:rPr>
              <w:t>$350.00</w:t>
            </w:r>
          </w:p>
        </w:tc>
      </w:tr>
      <w:tr w:rsidR="005D04DF" w14:paraId="1135C256" w14:textId="77777777">
        <w:trPr>
          <w:trHeight w:hRule="exact" w:val="874"/>
        </w:trPr>
        <w:tc>
          <w:tcPr>
            <w:tcW w:w="6120" w:type="dxa"/>
            <w:tcBorders>
              <w:top w:val="single" w:sz="5" w:space="0" w:color="000000"/>
              <w:left w:val="single" w:sz="5" w:space="0" w:color="000000"/>
              <w:bottom w:val="single" w:sz="5" w:space="0" w:color="000000"/>
              <w:right w:val="single" w:sz="5" w:space="0" w:color="000000"/>
            </w:tcBorders>
          </w:tcPr>
          <w:p w14:paraId="04FABEE6" w14:textId="77777777" w:rsidR="005D04DF" w:rsidRDefault="005D04DF">
            <w:pPr>
              <w:spacing w:before="4" w:line="180" w:lineRule="exact"/>
              <w:rPr>
                <w:sz w:val="18"/>
                <w:szCs w:val="18"/>
              </w:rPr>
            </w:pPr>
          </w:p>
          <w:p w14:paraId="227A233F" w14:textId="77777777" w:rsidR="005D04DF" w:rsidRDefault="0088752A">
            <w:pPr>
              <w:ind w:left="100" w:right="3280"/>
              <w:rPr>
                <w:rFonts w:ascii="Arial" w:eastAsia="Arial" w:hAnsi="Arial" w:cs="Arial"/>
                <w:sz w:val="21"/>
                <w:szCs w:val="21"/>
              </w:rPr>
            </w:pPr>
            <w:r>
              <w:rPr>
                <w:rFonts w:ascii="Arial" w:eastAsia="Arial" w:hAnsi="Arial" w:cs="Arial"/>
                <w:b/>
                <w:sz w:val="21"/>
                <w:szCs w:val="21"/>
              </w:rPr>
              <w:t>MOTION TO MODIFY PLAN (NO OPPOSITION)</w:t>
            </w:r>
          </w:p>
        </w:tc>
        <w:tc>
          <w:tcPr>
            <w:tcW w:w="2071" w:type="dxa"/>
            <w:tcBorders>
              <w:top w:val="single" w:sz="5" w:space="0" w:color="000000"/>
              <w:left w:val="single" w:sz="5" w:space="0" w:color="000000"/>
              <w:bottom w:val="single" w:sz="5" w:space="0" w:color="000000"/>
              <w:right w:val="single" w:sz="5" w:space="0" w:color="000000"/>
            </w:tcBorders>
          </w:tcPr>
          <w:p w14:paraId="42A6E960" w14:textId="77777777" w:rsidR="005D04DF" w:rsidRDefault="005D04DF">
            <w:pPr>
              <w:spacing w:before="6" w:line="100" w:lineRule="exact"/>
              <w:rPr>
                <w:sz w:val="10"/>
                <w:szCs w:val="10"/>
              </w:rPr>
            </w:pPr>
          </w:p>
          <w:p w14:paraId="1853D847" w14:textId="77777777" w:rsidR="005D04DF" w:rsidRDefault="005D04DF">
            <w:pPr>
              <w:spacing w:line="200" w:lineRule="exact"/>
            </w:pPr>
          </w:p>
          <w:p w14:paraId="639CCB72" w14:textId="77777777" w:rsidR="005D04DF" w:rsidRDefault="0088752A">
            <w:pPr>
              <w:ind w:left="940"/>
              <w:rPr>
                <w:rFonts w:ascii="Arial" w:eastAsia="Arial" w:hAnsi="Arial" w:cs="Arial"/>
                <w:sz w:val="21"/>
                <w:szCs w:val="21"/>
              </w:rPr>
            </w:pPr>
            <w:r>
              <w:rPr>
                <w:rFonts w:ascii="Arial" w:eastAsia="Arial" w:hAnsi="Arial" w:cs="Arial"/>
                <w:b/>
                <w:sz w:val="21"/>
                <w:szCs w:val="21"/>
              </w:rPr>
              <w:t>$750.00</w:t>
            </w:r>
          </w:p>
        </w:tc>
      </w:tr>
      <w:tr w:rsidR="005D04DF" w14:paraId="72068F34" w14:textId="77777777">
        <w:trPr>
          <w:trHeight w:hRule="exact" w:val="874"/>
        </w:trPr>
        <w:tc>
          <w:tcPr>
            <w:tcW w:w="6120" w:type="dxa"/>
            <w:tcBorders>
              <w:top w:val="single" w:sz="5" w:space="0" w:color="000000"/>
              <w:left w:val="single" w:sz="5" w:space="0" w:color="000000"/>
              <w:bottom w:val="single" w:sz="5" w:space="0" w:color="000000"/>
              <w:right w:val="single" w:sz="5" w:space="0" w:color="000000"/>
            </w:tcBorders>
          </w:tcPr>
          <w:p w14:paraId="566D22A0" w14:textId="77777777" w:rsidR="005D04DF" w:rsidRDefault="005D04DF">
            <w:pPr>
              <w:spacing w:before="6" w:line="100" w:lineRule="exact"/>
              <w:rPr>
                <w:sz w:val="10"/>
                <w:szCs w:val="10"/>
              </w:rPr>
            </w:pPr>
          </w:p>
          <w:p w14:paraId="33D6359C" w14:textId="77777777" w:rsidR="005D04DF" w:rsidRDefault="005D04DF">
            <w:pPr>
              <w:spacing w:line="200" w:lineRule="exact"/>
            </w:pPr>
          </w:p>
          <w:p w14:paraId="3BD36136" w14:textId="77777777" w:rsidR="005D04DF" w:rsidRDefault="0088752A">
            <w:pPr>
              <w:ind w:left="100"/>
              <w:rPr>
                <w:rFonts w:ascii="Arial" w:eastAsia="Arial" w:hAnsi="Arial" w:cs="Arial"/>
                <w:sz w:val="21"/>
                <w:szCs w:val="21"/>
              </w:rPr>
            </w:pPr>
            <w:r>
              <w:rPr>
                <w:rFonts w:ascii="Arial" w:eastAsia="Arial" w:hAnsi="Arial" w:cs="Arial"/>
                <w:b/>
                <w:sz w:val="21"/>
                <w:szCs w:val="21"/>
              </w:rPr>
              <w:t>MOTION TO REFINANCE/SELL REAL PROPERTY</w:t>
            </w:r>
          </w:p>
        </w:tc>
        <w:tc>
          <w:tcPr>
            <w:tcW w:w="2071" w:type="dxa"/>
            <w:tcBorders>
              <w:top w:val="single" w:sz="5" w:space="0" w:color="000000"/>
              <w:left w:val="single" w:sz="5" w:space="0" w:color="000000"/>
              <w:bottom w:val="single" w:sz="5" w:space="0" w:color="000000"/>
              <w:right w:val="single" w:sz="5" w:space="0" w:color="000000"/>
            </w:tcBorders>
          </w:tcPr>
          <w:p w14:paraId="37452FA8" w14:textId="77777777" w:rsidR="005D04DF" w:rsidRDefault="005D04DF">
            <w:pPr>
              <w:spacing w:before="6" w:line="100" w:lineRule="exact"/>
              <w:rPr>
                <w:sz w:val="10"/>
                <w:szCs w:val="10"/>
              </w:rPr>
            </w:pPr>
          </w:p>
          <w:p w14:paraId="74420E1B" w14:textId="77777777" w:rsidR="005D04DF" w:rsidRDefault="005D04DF">
            <w:pPr>
              <w:spacing w:line="200" w:lineRule="exact"/>
            </w:pPr>
          </w:p>
          <w:p w14:paraId="252405FD" w14:textId="77777777" w:rsidR="005D04DF" w:rsidRDefault="0088752A">
            <w:pPr>
              <w:ind w:left="940"/>
              <w:rPr>
                <w:rFonts w:ascii="Arial" w:eastAsia="Arial" w:hAnsi="Arial" w:cs="Arial"/>
                <w:sz w:val="21"/>
                <w:szCs w:val="21"/>
              </w:rPr>
            </w:pPr>
            <w:r>
              <w:rPr>
                <w:rFonts w:ascii="Arial" w:eastAsia="Arial" w:hAnsi="Arial" w:cs="Arial"/>
                <w:b/>
                <w:sz w:val="21"/>
                <w:szCs w:val="21"/>
              </w:rPr>
              <w:t>$750.00</w:t>
            </w:r>
          </w:p>
        </w:tc>
      </w:tr>
    </w:tbl>
    <w:p w14:paraId="00B0A4FF" w14:textId="77777777" w:rsidR="005D04DF" w:rsidRDefault="005D04DF">
      <w:pPr>
        <w:sectPr w:rsidR="005D04DF">
          <w:headerReference w:type="default" r:id="rId7"/>
          <w:footerReference w:type="default" r:id="rId8"/>
          <w:pgSz w:w="12240" w:h="15840"/>
          <w:pgMar w:top="980" w:right="1240" w:bottom="280" w:left="1360" w:header="746" w:footer="571" w:gutter="0"/>
          <w:pgNumType w:start="42"/>
          <w:cols w:space="720"/>
        </w:sectPr>
      </w:pPr>
    </w:p>
    <w:p w14:paraId="13B67BB8" w14:textId="77777777" w:rsidR="005D04DF" w:rsidRDefault="005D04DF">
      <w:pPr>
        <w:spacing w:line="200" w:lineRule="exact"/>
      </w:pPr>
    </w:p>
    <w:p w14:paraId="5AB4F458" w14:textId="77777777" w:rsidR="005D04DF" w:rsidRDefault="005D04DF">
      <w:pPr>
        <w:spacing w:line="200" w:lineRule="exact"/>
      </w:pPr>
    </w:p>
    <w:p w14:paraId="6B0EC9A4" w14:textId="77777777" w:rsidR="005D04DF" w:rsidRDefault="005D04DF">
      <w:pPr>
        <w:spacing w:line="200" w:lineRule="exact"/>
      </w:pPr>
    </w:p>
    <w:p w14:paraId="315A8FDD" w14:textId="77777777" w:rsidR="005D04DF" w:rsidRDefault="005D04DF">
      <w:pPr>
        <w:spacing w:before="8" w:line="200" w:lineRule="exact"/>
      </w:pPr>
    </w:p>
    <w:tbl>
      <w:tblPr>
        <w:tblW w:w="0" w:type="auto"/>
        <w:tblInd w:w="885" w:type="dxa"/>
        <w:tblLayout w:type="fixed"/>
        <w:tblCellMar>
          <w:left w:w="0" w:type="dxa"/>
          <w:right w:w="0" w:type="dxa"/>
        </w:tblCellMar>
        <w:tblLook w:val="01E0" w:firstRow="1" w:lastRow="1" w:firstColumn="1" w:lastColumn="1" w:noHBand="0" w:noVBand="0"/>
      </w:tblPr>
      <w:tblGrid>
        <w:gridCol w:w="6120"/>
        <w:gridCol w:w="2071"/>
      </w:tblGrid>
      <w:tr w:rsidR="005D04DF" w14:paraId="6B620013" w14:textId="77777777">
        <w:trPr>
          <w:trHeight w:hRule="exact" w:val="730"/>
        </w:trPr>
        <w:tc>
          <w:tcPr>
            <w:tcW w:w="6120" w:type="dxa"/>
            <w:tcBorders>
              <w:top w:val="single" w:sz="5" w:space="0" w:color="000000"/>
              <w:left w:val="single" w:sz="5" w:space="0" w:color="000000"/>
              <w:bottom w:val="single" w:sz="5" w:space="0" w:color="000000"/>
              <w:right w:val="single" w:sz="5" w:space="0" w:color="000000"/>
            </w:tcBorders>
            <w:shd w:val="clear" w:color="auto" w:fill="D9D9D9"/>
          </w:tcPr>
          <w:p w14:paraId="7A4DF1B7" w14:textId="77777777" w:rsidR="005D04DF" w:rsidRDefault="005D04DF">
            <w:pPr>
              <w:spacing w:before="14" w:line="220" w:lineRule="exact"/>
              <w:rPr>
                <w:sz w:val="22"/>
                <w:szCs w:val="22"/>
              </w:rPr>
            </w:pPr>
          </w:p>
          <w:p w14:paraId="1B3EF0EB" w14:textId="77777777" w:rsidR="005D04DF" w:rsidRDefault="0088752A">
            <w:pPr>
              <w:ind w:left="2169" w:right="2174"/>
              <w:jc w:val="center"/>
              <w:rPr>
                <w:rFonts w:ascii="Arial" w:eastAsia="Arial" w:hAnsi="Arial" w:cs="Arial"/>
                <w:sz w:val="21"/>
                <w:szCs w:val="21"/>
              </w:rPr>
            </w:pPr>
            <w:r>
              <w:rPr>
                <w:rFonts w:ascii="Arial" w:eastAsia="Arial" w:hAnsi="Arial" w:cs="Arial"/>
                <w:b/>
                <w:sz w:val="21"/>
                <w:szCs w:val="21"/>
              </w:rPr>
              <w:t>LEGAL SERVICE</w:t>
            </w:r>
          </w:p>
        </w:tc>
        <w:tc>
          <w:tcPr>
            <w:tcW w:w="2071" w:type="dxa"/>
            <w:tcBorders>
              <w:top w:val="single" w:sz="5" w:space="0" w:color="000000"/>
              <w:left w:val="single" w:sz="5" w:space="0" w:color="000000"/>
              <w:bottom w:val="single" w:sz="5" w:space="0" w:color="000000"/>
              <w:right w:val="single" w:sz="5" w:space="0" w:color="000000"/>
            </w:tcBorders>
            <w:shd w:val="clear" w:color="auto" w:fill="D9D9D9"/>
          </w:tcPr>
          <w:p w14:paraId="58AD2F87" w14:textId="77777777" w:rsidR="005D04DF" w:rsidRDefault="005D04DF">
            <w:pPr>
              <w:spacing w:before="9" w:line="100" w:lineRule="exact"/>
              <w:rPr>
                <w:sz w:val="11"/>
                <w:szCs w:val="11"/>
              </w:rPr>
            </w:pPr>
          </w:p>
          <w:p w14:paraId="070524D0" w14:textId="77777777" w:rsidR="005D04DF" w:rsidRDefault="0088752A">
            <w:pPr>
              <w:spacing w:line="240" w:lineRule="exact"/>
              <w:ind w:left="513" w:right="259" w:hanging="211"/>
              <w:rPr>
                <w:rFonts w:ascii="Arial" w:eastAsia="Arial" w:hAnsi="Arial" w:cs="Arial"/>
                <w:sz w:val="21"/>
                <w:szCs w:val="21"/>
              </w:rPr>
            </w:pPr>
            <w:r>
              <w:rPr>
                <w:rFonts w:ascii="Arial" w:eastAsia="Arial" w:hAnsi="Arial" w:cs="Arial"/>
                <w:b/>
                <w:sz w:val="21"/>
                <w:szCs w:val="21"/>
              </w:rPr>
              <w:t>NO LOOK FEE MAXIMUM</w:t>
            </w:r>
          </w:p>
        </w:tc>
      </w:tr>
      <w:tr w:rsidR="005D04DF" w14:paraId="7B7FC624" w14:textId="77777777">
        <w:trPr>
          <w:trHeight w:hRule="exact" w:val="874"/>
        </w:trPr>
        <w:tc>
          <w:tcPr>
            <w:tcW w:w="6120" w:type="dxa"/>
            <w:tcBorders>
              <w:top w:val="single" w:sz="5" w:space="0" w:color="000000"/>
              <w:left w:val="single" w:sz="5" w:space="0" w:color="000000"/>
              <w:bottom w:val="single" w:sz="5" w:space="0" w:color="000000"/>
              <w:right w:val="single" w:sz="5" w:space="0" w:color="000000"/>
            </w:tcBorders>
          </w:tcPr>
          <w:p w14:paraId="29A9C1CE" w14:textId="77777777" w:rsidR="005D04DF" w:rsidRDefault="005D04DF">
            <w:pPr>
              <w:spacing w:before="6" w:line="100" w:lineRule="exact"/>
              <w:rPr>
                <w:sz w:val="10"/>
                <w:szCs w:val="10"/>
              </w:rPr>
            </w:pPr>
          </w:p>
          <w:p w14:paraId="707CBAB3" w14:textId="77777777" w:rsidR="005D04DF" w:rsidRDefault="005D04DF">
            <w:pPr>
              <w:spacing w:line="200" w:lineRule="exact"/>
            </w:pPr>
          </w:p>
          <w:p w14:paraId="7C134E13" w14:textId="77777777" w:rsidR="005D04DF" w:rsidRDefault="0088752A">
            <w:pPr>
              <w:ind w:left="100"/>
              <w:rPr>
                <w:rFonts w:ascii="Arial" w:eastAsia="Arial" w:hAnsi="Arial" w:cs="Arial"/>
                <w:sz w:val="21"/>
                <w:szCs w:val="21"/>
              </w:rPr>
            </w:pPr>
            <w:r>
              <w:rPr>
                <w:rFonts w:ascii="Arial" w:eastAsia="Arial" w:hAnsi="Arial" w:cs="Arial"/>
                <w:b/>
                <w:sz w:val="21"/>
                <w:szCs w:val="21"/>
              </w:rPr>
              <w:t>MOTION TO INCUR DEBT</w:t>
            </w:r>
          </w:p>
        </w:tc>
        <w:tc>
          <w:tcPr>
            <w:tcW w:w="2071" w:type="dxa"/>
            <w:tcBorders>
              <w:top w:val="single" w:sz="5" w:space="0" w:color="000000"/>
              <w:left w:val="single" w:sz="5" w:space="0" w:color="000000"/>
              <w:bottom w:val="single" w:sz="5" w:space="0" w:color="000000"/>
              <w:right w:val="single" w:sz="5" w:space="0" w:color="000000"/>
            </w:tcBorders>
          </w:tcPr>
          <w:p w14:paraId="0BA72238" w14:textId="77777777" w:rsidR="005D04DF" w:rsidRDefault="005D04DF">
            <w:pPr>
              <w:spacing w:before="6" w:line="100" w:lineRule="exact"/>
              <w:rPr>
                <w:sz w:val="10"/>
                <w:szCs w:val="10"/>
              </w:rPr>
            </w:pPr>
          </w:p>
          <w:p w14:paraId="25D886CD" w14:textId="77777777" w:rsidR="005D04DF" w:rsidRDefault="005D04DF">
            <w:pPr>
              <w:spacing w:line="200" w:lineRule="exact"/>
            </w:pPr>
          </w:p>
          <w:p w14:paraId="7EB832BF" w14:textId="77777777" w:rsidR="005D04DF" w:rsidRDefault="0088752A">
            <w:pPr>
              <w:ind w:left="940"/>
              <w:rPr>
                <w:rFonts w:ascii="Arial" w:eastAsia="Arial" w:hAnsi="Arial" w:cs="Arial"/>
                <w:sz w:val="21"/>
                <w:szCs w:val="21"/>
              </w:rPr>
            </w:pPr>
            <w:r>
              <w:rPr>
                <w:rFonts w:ascii="Arial" w:eastAsia="Arial" w:hAnsi="Arial" w:cs="Arial"/>
                <w:b/>
                <w:sz w:val="21"/>
                <w:szCs w:val="21"/>
              </w:rPr>
              <w:t>$750.00</w:t>
            </w:r>
          </w:p>
        </w:tc>
      </w:tr>
      <w:tr w:rsidR="005D04DF" w14:paraId="53244B5D" w14:textId="77777777">
        <w:trPr>
          <w:trHeight w:hRule="exact" w:val="874"/>
        </w:trPr>
        <w:tc>
          <w:tcPr>
            <w:tcW w:w="6120" w:type="dxa"/>
            <w:tcBorders>
              <w:top w:val="single" w:sz="5" w:space="0" w:color="000000"/>
              <w:left w:val="single" w:sz="5" w:space="0" w:color="000000"/>
              <w:bottom w:val="single" w:sz="5" w:space="0" w:color="000000"/>
              <w:right w:val="single" w:sz="5" w:space="0" w:color="000000"/>
            </w:tcBorders>
          </w:tcPr>
          <w:p w14:paraId="6FE13D8C" w14:textId="77777777" w:rsidR="005D04DF" w:rsidRDefault="005D04DF">
            <w:pPr>
              <w:spacing w:before="1" w:line="180" w:lineRule="exact"/>
              <w:rPr>
                <w:sz w:val="19"/>
                <w:szCs w:val="19"/>
              </w:rPr>
            </w:pPr>
          </w:p>
          <w:p w14:paraId="2F032869" w14:textId="77777777" w:rsidR="005D04DF" w:rsidRDefault="0088752A">
            <w:pPr>
              <w:spacing w:line="240" w:lineRule="exact"/>
              <w:ind w:left="100" w:right="407"/>
              <w:rPr>
                <w:rFonts w:ascii="Arial" w:eastAsia="Arial" w:hAnsi="Arial" w:cs="Arial"/>
                <w:sz w:val="21"/>
                <w:szCs w:val="21"/>
              </w:rPr>
            </w:pPr>
            <w:r>
              <w:rPr>
                <w:rFonts w:ascii="Arial" w:eastAsia="Arial" w:hAnsi="Arial" w:cs="Arial"/>
                <w:b/>
                <w:sz w:val="21"/>
                <w:szCs w:val="21"/>
              </w:rPr>
              <w:t>APPLICATION FOR ORDER CONFIRMING THAT LOAN MODIFICATION DISCUSSION WILL NOT VIOLATE STAY</w:t>
            </w:r>
          </w:p>
        </w:tc>
        <w:tc>
          <w:tcPr>
            <w:tcW w:w="2071" w:type="dxa"/>
            <w:tcBorders>
              <w:top w:val="single" w:sz="5" w:space="0" w:color="000000"/>
              <w:left w:val="single" w:sz="5" w:space="0" w:color="000000"/>
              <w:bottom w:val="single" w:sz="5" w:space="0" w:color="000000"/>
              <w:right w:val="single" w:sz="5" w:space="0" w:color="000000"/>
            </w:tcBorders>
          </w:tcPr>
          <w:p w14:paraId="2732040F" w14:textId="77777777" w:rsidR="005D04DF" w:rsidRDefault="005D04DF">
            <w:pPr>
              <w:spacing w:before="6" w:line="100" w:lineRule="exact"/>
              <w:rPr>
                <w:sz w:val="10"/>
                <w:szCs w:val="10"/>
              </w:rPr>
            </w:pPr>
          </w:p>
          <w:p w14:paraId="44D28AF7" w14:textId="77777777" w:rsidR="005D04DF" w:rsidRDefault="005D04DF">
            <w:pPr>
              <w:spacing w:line="200" w:lineRule="exact"/>
            </w:pPr>
          </w:p>
          <w:p w14:paraId="5C2A0590" w14:textId="77777777" w:rsidR="005D04DF" w:rsidRDefault="0088752A">
            <w:pPr>
              <w:ind w:left="940"/>
              <w:rPr>
                <w:rFonts w:ascii="Arial" w:eastAsia="Arial" w:hAnsi="Arial" w:cs="Arial"/>
                <w:sz w:val="21"/>
                <w:szCs w:val="21"/>
              </w:rPr>
            </w:pPr>
            <w:r>
              <w:rPr>
                <w:rFonts w:ascii="Arial" w:eastAsia="Arial" w:hAnsi="Arial" w:cs="Arial"/>
                <w:b/>
                <w:sz w:val="21"/>
                <w:szCs w:val="21"/>
              </w:rPr>
              <w:t>$300.00</w:t>
            </w:r>
          </w:p>
        </w:tc>
      </w:tr>
      <w:tr w:rsidR="005D04DF" w14:paraId="7C338F03" w14:textId="77777777">
        <w:trPr>
          <w:trHeight w:hRule="exact" w:val="876"/>
        </w:trPr>
        <w:tc>
          <w:tcPr>
            <w:tcW w:w="6120" w:type="dxa"/>
            <w:tcBorders>
              <w:top w:val="single" w:sz="5" w:space="0" w:color="000000"/>
              <w:left w:val="single" w:sz="5" w:space="0" w:color="000000"/>
              <w:bottom w:val="single" w:sz="5" w:space="0" w:color="000000"/>
              <w:right w:val="single" w:sz="5" w:space="0" w:color="000000"/>
            </w:tcBorders>
          </w:tcPr>
          <w:p w14:paraId="326C17C3" w14:textId="77777777" w:rsidR="005D04DF" w:rsidRDefault="005D04DF">
            <w:pPr>
              <w:spacing w:before="6" w:line="100" w:lineRule="exact"/>
              <w:rPr>
                <w:sz w:val="10"/>
                <w:szCs w:val="10"/>
              </w:rPr>
            </w:pPr>
          </w:p>
          <w:p w14:paraId="77D859AC" w14:textId="77777777" w:rsidR="005D04DF" w:rsidRDefault="005D04DF">
            <w:pPr>
              <w:spacing w:line="200" w:lineRule="exact"/>
            </w:pPr>
          </w:p>
          <w:p w14:paraId="41F5006A" w14:textId="77777777" w:rsidR="005D04DF" w:rsidRDefault="0088752A">
            <w:pPr>
              <w:ind w:left="100"/>
              <w:rPr>
                <w:rFonts w:ascii="Arial" w:eastAsia="Arial" w:hAnsi="Arial" w:cs="Arial"/>
                <w:sz w:val="21"/>
                <w:szCs w:val="21"/>
              </w:rPr>
            </w:pPr>
            <w:r>
              <w:rPr>
                <w:rFonts w:ascii="Arial" w:eastAsia="Arial" w:hAnsi="Arial" w:cs="Arial"/>
                <w:b/>
                <w:sz w:val="21"/>
                <w:szCs w:val="21"/>
              </w:rPr>
              <w:t>COMPLAINT TO AVOID LIEN</w:t>
            </w:r>
          </w:p>
        </w:tc>
        <w:tc>
          <w:tcPr>
            <w:tcW w:w="2071" w:type="dxa"/>
            <w:tcBorders>
              <w:top w:val="single" w:sz="5" w:space="0" w:color="000000"/>
              <w:left w:val="single" w:sz="5" w:space="0" w:color="000000"/>
              <w:bottom w:val="single" w:sz="5" w:space="0" w:color="000000"/>
              <w:right w:val="single" w:sz="5" w:space="0" w:color="000000"/>
            </w:tcBorders>
          </w:tcPr>
          <w:p w14:paraId="6F1DAFC2" w14:textId="77777777" w:rsidR="005D04DF" w:rsidRDefault="005D04DF">
            <w:pPr>
              <w:spacing w:before="6" w:line="100" w:lineRule="exact"/>
              <w:rPr>
                <w:sz w:val="10"/>
                <w:szCs w:val="10"/>
              </w:rPr>
            </w:pPr>
          </w:p>
          <w:p w14:paraId="60EC89BB" w14:textId="77777777" w:rsidR="005D04DF" w:rsidRDefault="005D04DF">
            <w:pPr>
              <w:spacing w:line="200" w:lineRule="exact"/>
            </w:pPr>
          </w:p>
          <w:p w14:paraId="6D6CA645" w14:textId="77777777" w:rsidR="005D04DF" w:rsidRDefault="0088752A">
            <w:pPr>
              <w:ind w:left="765"/>
              <w:rPr>
                <w:rFonts w:ascii="Arial" w:eastAsia="Arial" w:hAnsi="Arial" w:cs="Arial"/>
                <w:sz w:val="21"/>
                <w:szCs w:val="21"/>
              </w:rPr>
            </w:pPr>
            <w:r>
              <w:rPr>
                <w:rFonts w:ascii="Arial" w:eastAsia="Arial" w:hAnsi="Arial" w:cs="Arial"/>
                <w:b/>
                <w:sz w:val="21"/>
                <w:szCs w:val="21"/>
              </w:rPr>
              <w:t>$2,000.00</w:t>
            </w:r>
          </w:p>
        </w:tc>
      </w:tr>
    </w:tbl>
    <w:p w14:paraId="6102604C" w14:textId="77777777" w:rsidR="005D04DF" w:rsidRDefault="005D04DF">
      <w:pPr>
        <w:spacing w:before="1" w:line="200" w:lineRule="exact"/>
      </w:pPr>
    </w:p>
    <w:p w14:paraId="33352757" w14:textId="77777777" w:rsidR="005D04DF" w:rsidRDefault="0088752A">
      <w:pPr>
        <w:spacing w:before="29"/>
        <w:ind w:left="2691" w:right="154" w:hanging="1080"/>
        <w:jc w:val="both"/>
        <w:rPr>
          <w:rFonts w:ascii="Arial" w:eastAsia="Arial" w:hAnsi="Arial" w:cs="Arial"/>
          <w:sz w:val="24"/>
          <w:szCs w:val="24"/>
        </w:rPr>
      </w:pPr>
      <w:r>
        <w:rPr>
          <w:rFonts w:ascii="Arial" w:eastAsia="Arial" w:hAnsi="Arial" w:cs="Arial"/>
          <w:b/>
          <w:sz w:val="24"/>
          <w:szCs w:val="24"/>
          <w:u w:val="thick" w:color="000000"/>
        </w:rPr>
        <w:t>NOTE</w:t>
      </w:r>
      <w:r>
        <w:rPr>
          <w:rFonts w:ascii="Arial" w:eastAsia="Arial" w:hAnsi="Arial" w:cs="Arial"/>
          <w:sz w:val="24"/>
          <w:szCs w:val="24"/>
        </w:rPr>
        <w:t>:     Some  judges  may  not  allow  "no  look  fees"  for  every  service provided in the foregoing schedule. Attorneys should check the judge's  page  on  the  Court  website  for  instances  where  the judge will not approve the no look fee.</w:t>
      </w:r>
    </w:p>
    <w:sectPr w:rsidR="005D04DF">
      <w:pgSz w:w="12240" w:h="15840"/>
      <w:pgMar w:top="980" w:right="1240" w:bottom="280" w:left="1360" w:header="746" w:footer="5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476069" w14:textId="77777777" w:rsidR="0088752A" w:rsidRDefault="0088752A">
      <w:r>
        <w:separator/>
      </w:r>
    </w:p>
  </w:endnote>
  <w:endnote w:type="continuationSeparator" w:id="0">
    <w:p w14:paraId="6A0DB3B4" w14:textId="77777777" w:rsidR="0088752A" w:rsidRDefault="00887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55BDA" w14:textId="77777777" w:rsidR="005D04DF" w:rsidRDefault="0088752A">
    <w:pPr>
      <w:spacing w:line="200" w:lineRule="exact"/>
    </w:pPr>
    <w:r>
      <w:pict w14:anchorId="70C81E0A">
        <v:group id="_x0000_s2052" style="position:absolute;margin-left:73.55pt;margin-top:738.9pt;width:469.55pt;height:4.55pt;z-index:-251659776;mso-position-horizontal-relative:page;mso-position-vertical-relative:page" coordorigin="1471,14778" coordsize="9391,91">
          <v:shape id="_x0000_s2054" style="position:absolute;left:1502;top:14809;width:9329;height:0" coordorigin="1502,14809" coordsize="9329,0" path="m1502,14809r9329,e" filled="f" strokecolor="#612322" strokeweight="3.1pt">
            <v:path arrowok="t"/>
          </v:shape>
          <v:shape id="_x0000_s2053" style="position:absolute;left:1502;top:14861;width:9329;height:0" coordorigin="1502,14861" coordsize="9329,0" path="m1502,14861r9329,e" filled="f" strokecolor="#612322" strokeweight=".82pt">
            <v:path arrowok="t"/>
          </v:shape>
          <w10:wrap anchorx="page" anchory="page"/>
        </v:group>
      </w:pict>
    </w:r>
    <w:r>
      <w:pict w14:anchorId="48356755">
        <v:shapetype id="_x0000_t202" coordsize="21600,21600" o:spt="202" path="m,l,21600r21600,l21600,xe">
          <v:stroke joinstyle="miter"/>
          <v:path gradientshapeok="t" o:connecttype="rect"/>
        </v:shapetype>
        <v:shape id="_x0000_s2051" type="#_x0000_t202" style="position:absolute;margin-left:75.55pt;margin-top:744.65pt;width:61.9pt;height:11.95pt;z-index:-251658752;mso-position-horizontal-relative:page;mso-position-vertical-relative:page" filled="f" stroked="f">
          <v:textbox inset="0,0,0,0">
            <w:txbxContent>
              <w:p w14:paraId="29A6759F" w14:textId="77777777" w:rsidR="005D04DF" w:rsidRDefault="0088752A">
                <w:pPr>
                  <w:spacing w:line="220" w:lineRule="exact"/>
                  <w:ind w:left="20" w:right="-30"/>
                  <w:rPr>
                    <w:rFonts w:ascii="Arial" w:eastAsia="Arial" w:hAnsi="Arial" w:cs="Arial"/>
                  </w:rPr>
                </w:pPr>
                <w:r>
                  <w:rPr>
                    <w:rFonts w:ascii="Arial" w:eastAsia="Arial" w:hAnsi="Arial" w:cs="Arial"/>
                    <w:w w:val="99"/>
                  </w:rPr>
                  <w:t>Court</w:t>
                </w:r>
                <w:r>
                  <w:rPr>
                    <w:rFonts w:ascii="Arial" w:eastAsia="Arial" w:hAnsi="Arial" w:cs="Arial"/>
                  </w:rPr>
                  <w:t xml:space="preserve"> </w:t>
                </w:r>
                <w:r>
                  <w:rPr>
                    <w:rFonts w:ascii="Arial" w:eastAsia="Arial" w:hAnsi="Arial" w:cs="Arial"/>
                    <w:w w:val="99"/>
                  </w:rPr>
                  <w:t>Manual</w:t>
                </w:r>
              </w:p>
            </w:txbxContent>
          </v:textbox>
          <w10:wrap anchorx="page" anchory="page"/>
        </v:shape>
      </w:pict>
    </w:r>
    <w:r>
      <w:pict w14:anchorId="43CA11E7">
        <v:shape id="_x0000_s2050" type="#_x0000_t202" style="position:absolute;margin-left:299.6pt;margin-top:744.65pt;width:22.9pt;height:11.95pt;z-index:-251657728;mso-position-horizontal-relative:page;mso-position-vertical-relative:page" filled="f" stroked="f">
          <v:textbox inset="0,0,0,0">
            <w:txbxContent>
              <w:p w14:paraId="4A0CD494" w14:textId="77777777" w:rsidR="005D04DF" w:rsidRDefault="0088752A">
                <w:pPr>
                  <w:spacing w:line="220" w:lineRule="exact"/>
                  <w:ind w:left="20"/>
                  <w:rPr>
                    <w:rFonts w:ascii="Arial" w:eastAsia="Arial" w:hAnsi="Arial" w:cs="Arial"/>
                  </w:rPr>
                </w:pPr>
                <w:r>
                  <w:rPr>
                    <w:rFonts w:ascii="Arial" w:eastAsia="Arial" w:hAnsi="Arial" w:cs="Arial"/>
                    <w:w w:val="99"/>
                  </w:rPr>
                  <w:t>2-</w:t>
                </w:r>
                <w:r>
                  <w:fldChar w:fldCharType="begin"/>
                </w:r>
                <w:r>
                  <w:rPr>
                    <w:rFonts w:ascii="Arial" w:eastAsia="Arial" w:hAnsi="Arial" w:cs="Arial"/>
                    <w:w w:val="99"/>
                  </w:rPr>
                  <w:instrText xml:space="preserve"> PAGE </w:instrText>
                </w:r>
                <w:r>
                  <w:fldChar w:fldCharType="separate"/>
                </w:r>
                <w:r>
                  <w:t>42</w:t>
                </w:r>
                <w:r>
                  <w:fldChar w:fldCharType="end"/>
                </w:r>
              </w:p>
            </w:txbxContent>
          </v:textbox>
          <w10:wrap anchorx="page" anchory="page"/>
        </v:shape>
      </w:pict>
    </w:r>
    <w:r>
      <w:pict w14:anchorId="3A1DA595">
        <v:shape id="_x0000_s2049" type="#_x0000_t202" style="position:absolute;margin-left:490.75pt;margin-top:744.65pt;width:54.65pt;height:11.95pt;z-index:-251656704;mso-position-horizontal-relative:page;mso-position-vertical-relative:page" filled="f" stroked="f">
          <v:textbox inset="0,0,0,0">
            <w:txbxContent>
              <w:p w14:paraId="70E5DD58" w14:textId="77777777" w:rsidR="005D04DF" w:rsidRDefault="0088752A">
                <w:pPr>
                  <w:spacing w:line="220" w:lineRule="exact"/>
                  <w:ind w:left="20" w:right="-30"/>
                  <w:rPr>
                    <w:rFonts w:ascii="Arial" w:eastAsia="Arial" w:hAnsi="Arial" w:cs="Arial"/>
                  </w:rPr>
                </w:pPr>
                <w:r>
                  <w:rPr>
                    <w:rFonts w:ascii="Arial" w:eastAsia="Arial" w:hAnsi="Arial" w:cs="Arial"/>
                    <w:w w:val="99"/>
                  </w:rPr>
                  <w:t>March</w:t>
                </w:r>
                <w:r>
                  <w:rPr>
                    <w:rFonts w:ascii="Arial" w:eastAsia="Arial" w:hAnsi="Arial" w:cs="Arial"/>
                  </w:rPr>
                  <w:t xml:space="preserve"> </w:t>
                </w:r>
                <w:r>
                  <w:rPr>
                    <w:rFonts w:ascii="Arial" w:eastAsia="Arial" w:hAnsi="Arial" w:cs="Arial"/>
                    <w:w w:val="99"/>
                  </w:rPr>
                  <w:t>2014</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AD3285" w14:textId="77777777" w:rsidR="0088752A" w:rsidRDefault="0088752A">
      <w:r>
        <w:separator/>
      </w:r>
    </w:p>
  </w:footnote>
  <w:footnote w:type="continuationSeparator" w:id="0">
    <w:p w14:paraId="21CEF10A" w14:textId="77777777" w:rsidR="0088752A" w:rsidRDefault="008875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06C95" w14:textId="77777777" w:rsidR="005D04DF" w:rsidRDefault="0088752A">
    <w:pPr>
      <w:spacing w:line="200" w:lineRule="exact"/>
    </w:pPr>
    <w:r>
      <w:pict w14:anchorId="3BEF9230">
        <v:shapetype id="_x0000_t202" coordsize="21600,21600" o:spt="202" path="m,l,21600r21600,l21600,xe">
          <v:stroke joinstyle="miter"/>
          <v:path gradientshapeok="t" o:connecttype="rect"/>
        </v:shapetype>
        <v:shape id="_x0000_s2055" type="#_x0000_t202" style="position:absolute;margin-left:265.65pt;margin-top:36.3pt;width:275.5pt;height:14pt;z-index:-251660800;mso-position-horizontal-relative:page;mso-position-vertical-relative:page" filled="f" stroked="f">
          <v:textbox inset="0,0,0,0">
            <w:txbxContent>
              <w:p w14:paraId="1E6616BA" w14:textId="77777777" w:rsidR="005D04DF" w:rsidRDefault="0088752A">
                <w:pPr>
                  <w:spacing w:line="260" w:lineRule="exact"/>
                  <w:ind w:left="20" w:right="-36"/>
                  <w:rPr>
                    <w:rFonts w:ascii="Arial" w:eastAsia="Arial" w:hAnsi="Arial" w:cs="Arial"/>
                    <w:sz w:val="24"/>
                    <w:szCs w:val="24"/>
                  </w:rPr>
                </w:pPr>
                <w:r>
                  <w:rPr>
                    <w:rFonts w:ascii="Arial" w:eastAsia="Arial" w:hAnsi="Arial" w:cs="Arial"/>
                    <w:b/>
                    <w:sz w:val="24"/>
                    <w:szCs w:val="24"/>
                  </w:rPr>
                  <w:t>Section 2 - Filing Requirements and Procedures</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76BEF"/>
    <w:multiLevelType w:val="multilevel"/>
    <w:tmpl w:val="0DB8CD2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4DF"/>
    <w:rsid w:val="002E5A5D"/>
    <w:rsid w:val="005D04DF"/>
    <w:rsid w:val="007A62EE"/>
    <w:rsid w:val="00887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4DC7D4AD"/>
  <w15:docId w15:val="{6B0A05DE-4646-4B8A-B60D-4C37B5DD4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502</Words>
  <Characters>2866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Amrane Cohen</dc:creator>
  <cp:lastModifiedBy>Amrane Cohen</cp:lastModifiedBy>
  <cp:revision>3</cp:revision>
  <dcterms:created xsi:type="dcterms:W3CDTF">2019-07-10T20:41:00Z</dcterms:created>
  <dcterms:modified xsi:type="dcterms:W3CDTF">2019-07-10T20:44:00Z</dcterms:modified>
</cp:coreProperties>
</file>